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5B2D" w14:textId="7D043484" w:rsidR="00B807F3" w:rsidRDefault="000A1E21" w:rsidP="00636EA5">
      <w:pPr>
        <w:spacing w:after="139" w:line="259" w:lineRule="auto"/>
        <w:ind w:left="609" w:firstLine="0"/>
      </w:pPr>
      <w:r>
        <w:t xml:space="preserve"> </w:t>
      </w:r>
    </w:p>
    <w:p w14:paraId="12ECB607" w14:textId="54E2126B" w:rsidR="00B807F3" w:rsidRDefault="00B858A3" w:rsidP="00636EA5">
      <w:pPr>
        <w:pStyle w:val="Ttulo1"/>
        <w:jc w:val="both"/>
      </w:pPr>
      <w:r>
        <w:t>CONVENIO MARCO DE COLABORACIÓN ENTRE</w:t>
      </w:r>
    </w:p>
    <w:p w14:paraId="1E0FD481" w14:textId="7FE96716" w:rsidR="00B807F3" w:rsidRDefault="00B858A3" w:rsidP="00636EA5">
      <w:pPr>
        <w:spacing w:after="136" w:line="259" w:lineRule="auto"/>
        <w:ind w:left="2170" w:firstLine="0"/>
      </w:pPr>
      <w:r>
        <w:rPr>
          <w:b/>
        </w:rPr>
        <w:t>LA UNIVERSIDAD DE CASTILLA-LA MANCHA (ESPAÑA)</w:t>
      </w:r>
    </w:p>
    <w:p w14:paraId="605827E9" w14:textId="06F393A2" w:rsidR="00B807F3" w:rsidRDefault="00B858A3" w:rsidP="00636EA5">
      <w:pPr>
        <w:spacing w:after="139" w:line="259" w:lineRule="auto"/>
        <w:ind w:left="0" w:right="7" w:firstLine="0"/>
      </w:pPr>
      <w:r>
        <w:rPr>
          <w:b/>
        </w:rPr>
        <w:t>Y LA UNIVERSIDAD DE</w:t>
      </w:r>
      <w:r w:rsidR="00807D1A">
        <w:rPr>
          <w:b/>
        </w:rPr>
        <w:t xml:space="preserve"> UNIVERSIDAD </w:t>
      </w:r>
    </w:p>
    <w:p w14:paraId="310007B0" w14:textId="77777777" w:rsidR="00B807F3" w:rsidRDefault="00B858A3" w:rsidP="00636EA5">
      <w:pPr>
        <w:spacing w:after="136" w:line="259" w:lineRule="auto"/>
        <w:ind w:left="42" w:firstLine="0"/>
      </w:pPr>
      <w:r>
        <w:t xml:space="preserve"> </w:t>
      </w:r>
    </w:p>
    <w:p w14:paraId="1FB9AD3C" w14:textId="64C2EC08" w:rsidR="008A71BA" w:rsidRPr="00992908" w:rsidRDefault="00B63813" w:rsidP="00636EA5">
      <w:r>
        <w:t>De una parte</w:t>
      </w:r>
      <w:r w:rsidR="008A71BA" w:rsidRPr="0003168B">
        <w:t>, la Universidad de Castilla La Mancha (UCLM), representada por su rector D. Jos</w:t>
      </w:r>
      <w:r w:rsidR="008A71BA">
        <w:t>é</w:t>
      </w:r>
      <w:r w:rsidR="008A71BA" w:rsidRPr="0003168B">
        <w:t xml:space="preserve"> Juli</w:t>
      </w:r>
      <w:r w:rsidR="008A71BA">
        <w:t>á</w:t>
      </w:r>
      <w:r w:rsidR="008A71BA" w:rsidRPr="0003168B">
        <w:t>n Garde López</w:t>
      </w:r>
      <w:r w:rsidR="008A71BA" w:rsidRPr="00F95010">
        <w:t>-Brea</w:t>
      </w:r>
      <w:r w:rsidR="008A71BA" w:rsidRPr="0003168B">
        <w:t xml:space="preserve">, </w:t>
      </w:r>
      <w:r w:rsidR="008A71BA" w:rsidRPr="00F95010">
        <w:t xml:space="preserve">nombrado para dicho cargo por Decreto 85/2020, de 21 de diciembre de la Consejería de Educación, Cultura y Deportes (D.O.C.M </w:t>
      </w:r>
      <w:proofErr w:type="spellStart"/>
      <w:r w:rsidR="008A71BA" w:rsidRPr="00F95010">
        <w:t>nº</w:t>
      </w:r>
      <w:proofErr w:type="spellEnd"/>
      <w:r w:rsidR="008A71BA" w:rsidRPr="00F95010">
        <w:t xml:space="preserve"> 257 de 23 de diciembre de 2020) actuando en nombre y representación de esta institución en virtud de las facultades que le confieren el artículo 51 de los Estatutos de la Universidad de Castilla-La Mancha, aprobados por el Claustro Universitario de fecha 15 de junio de 2015 y publicados en el D.O.C.M </w:t>
      </w:r>
      <w:proofErr w:type="spellStart"/>
      <w:r w:rsidR="008A71BA" w:rsidRPr="00F95010">
        <w:t>nº</w:t>
      </w:r>
      <w:proofErr w:type="spellEnd"/>
      <w:r w:rsidR="008A71BA" w:rsidRPr="00F95010">
        <w:t xml:space="preserve"> 230 de 24 de noviembre</w:t>
      </w:r>
      <w:r w:rsidR="008A71BA" w:rsidRPr="00FE0D7A">
        <w:rPr>
          <w:rFonts w:ascii="Arial" w:hAnsi="Arial" w:cs="Arial"/>
          <w:sz w:val="24"/>
          <w:szCs w:val="24"/>
        </w:rPr>
        <w:t>.</w:t>
      </w:r>
      <w:r w:rsidR="008A71BA">
        <w:rPr>
          <w:rFonts w:ascii="Arial" w:hAnsi="Arial" w:cs="Arial"/>
          <w:sz w:val="24"/>
          <w:szCs w:val="24"/>
        </w:rPr>
        <w:t xml:space="preserve"> </w:t>
      </w:r>
      <w:r w:rsidR="008A71BA" w:rsidRPr="0003168B">
        <w:t xml:space="preserve">Con sede en C/ </w:t>
      </w:r>
      <w:r w:rsidR="008A71BA" w:rsidRPr="00992908">
        <w:t xml:space="preserve">Altagracia 50, 13071 Ciudad Real España. </w:t>
      </w:r>
    </w:p>
    <w:p w14:paraId="074A0376" w14:textId="0D325AA9" w:rsidR="00B63813" w:rsidRDefault="00B63813" w:rsidP="00636EA5">
      <w:pPr>
        <w:ind w:left="24"/>
      </w:pPr>
      <w:r w:rsidRPr="00992908">
        <w:t>Y de otra parte</w:t>
      </w:r>
      <w:proofErr w:type="gramStart"/>
      <w:r w:rsidRPr="00992908">
        <w:t xml:space="preserve">, </w:t>
      </w:r>
      <w:r w:rsidR="00CC75E3" w:rsidRPr="00992908">
        <w:t>,</w:t>
      </w:r>
      <w:proofErr w:type="gramEnd"/>
      <w:r w:rsidR="00CC75E3" w:rsidRPr="00992908">
        <w:t xml:space="preserve"> </w:t>
      </w:r>
      <w:r w:rsidR="00992908" w:rsidRPr="00992908">
        <w:t>-----------------------------</w:t>
      </w:r>
      <w:r w:rsidR="00CC75E3" w:rsidRPr="00992908">
        <w:t xml:space="preserve">, </w:t>
      </w:r>
      <w:r w:rsidRPr="00992908">
        <w:t>Rector</w:t>
      </w:r>
      <w:r>
        <w:t xml:space="preserve"> de </w:t>
      </w:r>
      <w:bookmarkStart w:id="0" w:name="_Hlk104551694"/>
      <w:r>
        <w:t xml:space="preserve">la Universidad </w:t>
      </w:r>
      <w:bookmarkEnd w:id="0"/>
      <w:r w:rsidRPr="00B63813">
        <w:rPr>
          <w:color w:val="FF0000"/>
        </w:rPr>
        <w:t>________________</w:t>
      </w:r>
    </w:p>
    <w:p w14:paraId="3AFFED93" w14:textId="77777777" w:rsidR="00B63813" w:rsidRDefault="00B63813" w:rsidP="00636EA5"/>
    <w:p w14:paraId="1AC2FA85" w14:textId="4E528349" w:rsidR="00B807F3" w:rsidRDefault="00B858A3" w:rsidP="00636EA5">
      <w:pPr>
        <w:ind w:left="24"/>
      </w:pPr>
      <w:r>
        <w:t xml:space="preserve">Cada uno de ellos en representación de las universidades citadas y autorizados para la firma del presente convenio </w:t>
      </w:r>
      <w:r w:rsidR="00B81EBE">
        <w:t>por</w:t>
      </w:r>
      <w:r>
        <w:t xml:space="preserve"> razón de sus respectivos cargos.</w:t>
      </w:r>
    </w:p>
    <w:p w14:paraId="45117331" w14:textId="77777777" w:rsidR="00B807F3" w:rsidRDefault="00B858A3" w:rsidP="00636EA5">
      <w:pPr>
        <w:spacing w:after="136" w:line="259" w:lineRule="auto"/>
        <w:ind w:left="0" w:firstLine="0"/>
      </w:pPr>
      <w:r>
        <w:t xml:space="preserve"> </w:t>
      </w:r>
    </w:p>
    <w:p w14:paraId="497D0574" w14:textId="77777777" w:rsidR="00B807F3" w:rsidRDefault="00B858A3" w:rsidP="00636EA5">
      <w:pPr>
        <w:pStyle w:val="Ttulo1"/>
        <w:ind w:right="566"/>
        <w:jc w:val="both"/>
      </w:pPr>
      <w:r>
        <w:t xml:space="preserve">E X P O N E N </w:t>
      </w:r>
    </w:p>
    <w:p w14:paraId="5C470722" w14:textId="77777777" w:rsidR="00B807F3" w:rsidRDefault="00B858A3" w:rsidP="00636EA5">
      <w:pPr>
        <w:spacing w:after="139" w:line="259" w:lineRule="auto"/>
        <w:ind w:left="42" w:firstLine="0"/>
      </w:pPr>
      <w:r>
        <w:rPr>
          <w:b/>
        </w:rPr>
        <w:t xml:space="preserve"> </w:t>
      </w:r>
    </w:p>
    <w:p w14:paraId="2BE994F2" w14:textId="79A74EC3" w:rsidR="00B807F3" w:rsidRDefault="00B858A3" w:rsidP="00636EA5">
      <w:pPr>
        <w:ind w:left="24"/>
      </w:pPr>
      <w:r>
        <w:t xml:space="preserve">1.- Que tanto la Universidad de Castilla-La Mancha como </w:t>
      </w:r>
      <w:r w:rsidR="00C234AE">
        <w:t xml:space="preserve">la Universidad </w:t>
      </w:r>
      <w:r w:rsidR="00992908">
        <w:t>---------------------</w:t>
      </w:r>
      <w:r>
        <w:t xml:space="preserve">están interesadas en el desarrollo de Programas específicos de Cooperación Interuniversitaria, tanto en los aspectos docente como investigador. </w:t>
      </w:r>
    </w:p>
    <w:p w14:paraId="3B03C97A" w14:textId="3D97CA78" w:rsidR="00B807F3" w:rsidRDefault="00B858A3" w:rsidP="00636EA5">
      <w:pPr>
        <w:ind w:left="24"/>
      </w:pPr>
      <w:r>
        <w:t xml:space="preserve">2.- Que la Universidad </w:t>
      </w:r>
      <w:r w:rsidR="00B81EBE">
        <w:t>de Castilla-La Mancha</w:t>
      </w:r>
      <w:r>
        <w:t xml:space="preserve"> y la Universidad </w:t>
      </w:r>
      <w:r w:rsidR="00AE7276">
        <w:t>------------------------</w:t>
      </w:r>
      <w:r>
        <w:t xml:space="preserve"> están interesadas en colaborar en el desarrollo conjunto de los mencionados programas. </w:t>
      </w:r>
    </w:p>
    <w:p w14:paraId="1B5524B0" w14:textId="77777777" w:rsidR="00B807F3" w:rsidRDefault="00B858A3" w:rsidP="00636EA5">
      <w:pPr>
        <w:spacing w:after="139" w:line="259" w:lineRule="auto"/>
        <w:ind w:left="0" w:firstLine="0"/>
      </w:pPr>
      <w:r>
        <w:t xml:space="preserve"> </w:t>
      </w:r>
    </w:p>
    <w:p w14:paraId="2C6D45D6" w14:textId="77777777" w:rsidR="00B807F3" w:rsidRDefault="00B858A3" w:rsidP="00636EA5">
      <w:pPr>
        <w:pStyle w:val="Ttulo1"/>
        <w:ind w:right="566"/>
        <w:jc w:val="both"/>
      </w:pPr>
      <w:r>
        <w:t xml:space="preserve">E S T I P U L A C I O N E S </w:t>
      </w:r>
    </w:p>
    <w:p w14:paraId="771CEAAC" w14:textId="77777777" w:rsidR="00B807F3" w:rsidRDefault="00B858A3" w:rsidP="00636EA5">
      <w:pPr>
        <w:spacing w:after="139" w:line="259" w:lineRule="auto"/>
        <w:ind w:left="42" w:firstLine="0"/>
      </w:pPr>
      <w:r>
        <w:rPr>
          <w:b/>
        </w:rPr>
        <w:t xml:space="preserve"> </w:t>
      </w:r>
    </w:p>
    <w:p w14:paraId="2B63B0B6" w14:textId="77777777" w:rsidR="00B807F3" w:rsidRDefault="00B858A3" w:rsidP="00636EA5">
      <w:pPr>
        <w:pStyle w:val="Ttulo2"/>
        <w:ind w:left="24"/>
        <w:jc w:val="both"/>
      </w:pPr>
      <w:r>
        <w:t>PRIMERA</w:t>
      </w:r>
      <w:r>
        <w:rPr>
          <w:u w:val="none"/>
        </w:rPr>
        <w:t xml:space="preserve"> </w:t>
      </w:r>
    </w:p>
    <w:p w14:paraId="2A7F0312" w14:textId="77777777" w:rsidR="00B807F3" w:rsidRDefault="00B858A3" w:rsidP="00636EA5">
      <w:pPr>
        <w:ind w:left="24"/>
      </w:pPr>
      <w:r>
        <w:t xml:space="preserve">El presente Convenio Marco tiene por objetivos facilitar la cooperación interuniversitaria en los campos de la enseñanza y de la investigación, en programas tanto de grado como de posgrado, así como fomentar las relaciones institucionales para lograr mayores niveles de internacionalización de ambas instituciones en aquellas otras áreas de posible cooperación que sean del interés común. </w:t>
      </w:r>
    </w:p>
    <w:p w14:paraId="65A591EB" w14:textId="77777777" w:rsidR="00B807F3" w:rsidRDefault="00B858A3" w:rsidP="00636EA5">
      <w:pPr>
        <w:spacing w:after="137" w:line="259" w:lineRule="auto"/>
        <w:ind w:left="0" w:firstLine="0"/>
      </w:pPr>
      <w:r>
        <w:t xml:space="preserve"> </w:t>
      </w:r>
    </w:p>
    <w:p w14:paraId="4CC45FDC" w14:textId="77777777" w:rsidR="00B63813" w:rsidRDefault="00B63813" w:rsidP="00636EA5">
      <w:pPr>
        <w:pStyle w:val="Ttulo2"/>
        <w:ind w:left="24"/>
        <w:jc w:val="both"/>
      </w:pPr>
    </w:p>
    <w:p w14:paraId="1BDBD00C" w14:textId="3CD18411" w:rsidR="00B807F3" w:rsidRDefault="00B858A3" w:rsidP="00636EA5">
      <w:pPr>
        <w:pStyle w:val="Ttulo2"/>
        <w:ind w:left="24"/>
        <w:jc w:val="both"/>
      </w:pPr>
      <w:r>
        <w:t>SEGUNDA</w:t>
      </w:r>
      <w:r>
        <w:rPr>
          <w:u w:val="none"/>
        </w:rPr>
        <w:t xml:space="preserve"> </w:t>
      </w:r>
    </w:p>
    <w:p w14:paraId="5AC91082" w14:textId="77777777" w:rsidR="00B807F3" w:rsidRDefault="00B858A3" w:rsidP="00636EA5">
      <w:pPr>
        <w:spacing w:after="192"/>
        <w:ind w:left="24"/>
      </w:pPr>
      <w:r>
        <w:t xml:space="preserve">En aras de esta cooperación, las partes firmantes se comprometen a: </w:t>
      </w:r>
    </w:p>
    <w:p w14:paraId="6E8B353F" w14:textId="234B41ED" w:rsidR="00B807F3" w:rsidRDefault="00B858A3" w:rsidP="00636EA5">
      <w:pPr>
        <w:numPr>
          <w:ilvl w:val="0"/>
          <w:numId w:val="1"/>
        </w:numPr>
        <w:spacing w:after="0"/>
        <w:ind w:hanging="360"/>
      </w:pPr>
      <w:r>
        <w:t xml:space="preserve">Potenciar el desarrollo e intercambio publicaciones, datos y otros materiales pedagógicos. </w:t>
      </w:r>
    </w:p>
    <w:p w14:paraId="6D86B2E9" w14:textId="3DB2EAEC" w:rsidR="00B807F3" w:rsidRDefault="00B858A3" w:rsidP="00636EA5">
      <w:pPr>
        <w:numPr>
          <w:ilvl w:val="0"/>
          <w:numId w:val="1"/>
        </w:numPr>
        <w:spacing w:after="0"/>
        <w:ind w:hanging="360"/>
      </w:pPr>
      <w:r>
        <w:t xml:space="preserve">Informar a la otra parte de los congresos, coloquios, reuniones científicas y seminarios que cada uno organice e intercambiar las publicaciones y documentos resultantes de estas actividades. </w:t>
      </w:r>
    </w:p>
    <w:p w14:paraId="7EAF643F" w14:textId="77777777" w:rsidR="009F709B" w:rsidRDefault="009F709B" w:rsidP="00636EA5">
      <w:pPr>
        <w:spacing w:after="0"/>
        <w:ind w:left="720" w:firstLine="0"/>
      </w:pPr>
    </w:p>
    <w:p w14:paraId="638A8CC1" w14:textId="1CC9A443" w:rsidR="00B807F3" w:rsidRDefault="00B858A3" w:rsidP="00636EA5">
      <w:pPr>
        <w:numPr>
          <w:ilvl w:val="0"/>
          <w:numId w:val="1"/>
        </w:numPr>
        <w:spacing w:after="0"/>
        <w:ind w:hanging="360"/>
      </w:pPr>
      <w:r>
        <w:t xml:space="preserve">Favorecer, dentro del marco normativo vigente de cada Institución, la participación del personal docente e investigador y de los estudiantes de la otra Institución en cursos, coloquios, seminarios o congresos que se organicen en cada institución. </w:t>
      </w:r>
    </w:p>
    <w:p w14:paraId="5546A88C" w14:textId="51EA0242" w:rsidR="00B807F3" w:rsidRDefault="00B858A3" w:rsidP="00636EA5">
      <w:pPr>
        <w:numPr>
          <w:ilvl w:val="0"/>
          <w:numId w:val="1"/>
        </w:numPr>
        <w:spacing w:after="0"/>
        <w:ind w:hanging="360"/>
      </w:pPr>
      <w:r>
        <w:t>Apoyar, dentro de sus posibilidades, los intercambios temporales de profesores, ya sea con fines docentes o de investigación.</w:t>
      </w:r>
    </w:p>
    <w:p w14:paraId="597F8DB9" w14:textId="13975847"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036CB1">
        <w:rPr>
          <w:rFonts w:ascii="Calibri" w:hAnsi="Calibri"/>
          <w:sz w:val="22"/>
          <w:szCs w:val="22"/>
        </w:rPr>
        <w:t xml:space="preserve">Promover, dentro de sus posibilidades, los intercambios temporales de estudiantes de la otra Institución, siempre que éstos cumplan con los requisitos vigentes en la que los recibe. La movilidad que se produzca en el ámbito del colectivo de estudiantes estará sujeta a los requisitos y condiciones detallados en el </w:t>
      </w:r>
      <w:r w:rsidRPr="00036CB1">
        <w:rPr>
          <w:rFonts w:ascii="Calibri" w:hAnsi="Calibri"/>
          <w:b/>
          <w:sz w:val="22"/>
          <w:szCs w:val="22"/>
        </w:rPr>
        <w:t>ANEXO I</w:t>
      </w:r>
      <w:r w:rsidRPr="00036CB1">
        <w:rPr>
          <w:rFonts w:ascii="Calibri" w:hAnsi="Calibri"/>
          <w:sz w:val="22"/>
          <w:szCs w:val="22"/>
        </w:rPr>
        <w:t xml:space="preserve"> que acompaña el presente </w:t>
      </w:r>
      <w:r w:rsidRPr="00B4699C">
        <w:rPr>
          <w:rFonts w:ascii="Calibri" w:hAnsi="Calibri"/>
          <w:sz w:val="22"/>
          <w:szCs w:val="22"/>
        </w:rPr>
        <w:t>convenio.</w:t>
      </w:r>
    </w:p>
    <w:p w14:paraId="0D6CD5DD" w14:textId="74C769B5" w:rsidR="001D7D8F" w:rsidRPr="00B4699C" w:rsidRDefault="001D7D8F" w:rsidP="00636EA5">
      <w:pPr>
        <w:pStyle w:val="Textoindependiente2"/>
        <w:numPr>
          <w:ilvl w:val="0"/>
          <w:numId w:val="1"/>
        </w:numPr>
        <w:spacing w:line="240" w:lineRule="auto"/>
        <w:ind w:left="709" w:right="-1" w:hanging="283"/>
        <w:rPr>
          <w:rFonts w:ascii="Calibri" w:hAnsi="Calibri"/>
          <w:sz w:val="22"/>
          <w:szCs w:val="22"/>
        </w:rPr>
      </w:pPr>
      <w:r w:rsidRPr="00B4699C">
        <w:rPr>
          <w:rFonts w:ascii="Calibri" w:hAnsi="Calibri"/>
          <w:sz w:val="22"/>
          <w:szCs w:val="22"/>
        </w:rPr>
        <w:t>Organizar programa</w:t>
      </w:r>
      <w:r w:rsidR="00B4699C">
        <w:rPr>
          <w:rFonts w:ascii="Calibri" w:hAnsi="Calibri"/>
          <w:sz w:val="22"/>
          <w:szCs w:val="22"/>
        </w:rPr>
        <w:t>r</w:t>
      </w:r>
      <w:r w:rsidRPr="00B4699C">
        <w:rPr>
          <w:rFonts w:ascii="Calibri" w:hAnsi="Calibri"/>
          <w:sz w:val="22"/>
          <w:szCs w:val="22"/>
        </w:rPr>
        <w:t xml:space="preserve"> y cursos de formación intensivos y de corta duración </w:t>
      </w:r>
      <w:r w:rsidR="00B4699C" w:rsidRPr="00C96AFD">
        <w:rPr>
          <w:rFonts w:ascii="Calibri" w:hAnsi="Calibri"/>
          <w:sz w:val="22"/>
          <w:szCs w:val="22"/>
        </w:rPr>
        <w:t>online o presenciales</w:t>
      </w:r>
      <w:r w:rsidRPr="00B4699C">
        <w:rPr>
          <w:rFonts w:ascii="Calibri" w:hAnsi="Calibri"/>
          <w:sz w:val="22"/>
          <w:szCs w:val="22"/>
        </w:rPr>
        <w:t xml:space="preserve"> </w:t>
      </w:r>
      <w:r w:rsidR="009E3D59">
        <w:rPr>
          <w:rFonts w:ascii="Calibri" w:hAnsi="Calibri"/>
          <w:sz w:val="22"/>
          <w:szCs w:val="22"/>
        </w:rPr>
        <w:t xml:space="preserve">(ej. </w:t>
      </w:r>
      <w:r w:rsidR="009E3D59" w:rsidRPr="00C96AFD">
        <w:rPr>
          <w:rFonts w:ascii="Calibri" w:hAnsi="Calibri"/>
          <w:sz w:val="22"/>
          <w:szCs w:val="22"/>
        </w:rPr>
        <w:t>Study Abroad</w:t>
      </w:r>
      <w:r w:rsidR="009E3D59">
        <w:rPr>
          <w:rFonts w:ascii="Calibri" w:hAnsi="Calibri"/>
          <w:sz w:val="22"/>
          <w:szCs w:val="22"/>
        </w:rPr>
        <w:t xml:space="preserve">) </w:t>
      </w:r>
      <w:r w:rsidRPr="00B4699C">
        <w:rPr>
          <w:rFonts w:ascii="Calibri" w:hAnsi="Calibri"/>
          <w:sz w:val="22"/>
          <w:szCs w:val="22"/>
        </w:rPr>
        <w:t>para estudiantes de ambas partes.</w:t>
      </w:r>
      <w:r w:rsidR="006E37C6">
        <w:rPr>
          <w:rFonts w:ascii="Calibri" w:hAnsi="Calibri"/>
          <w:sz w:val="22"/>
          <w:szCs w:val="22"/>
        </w:rPr>
        <w:t xml:space="preserve"> </w:t>
      </w:r>
      <w:r w:rsidR="006E37C6" w:rsidRPr="00C96AFD">
        <w:rPr>
          <w:rFonts w:ascii="Calibri" w:hAnsi="Calibri"/>
          <w:sz w:val="22"/>
          <w:szCs w:val="22"/>
        </w:rPr>
        <w:t xml:space="preserve">(ejemplo: seminarios, </w:t>
      </w:r>
      <w:r w:rsidR="004344F5" w:rsidRPr="00C96AFD">
        <w:rPr>
          <w:rFonts w:ascii="Calibri" w:hAnsi="Calibri"/>
          <w:sz w:val="22"/>
          <w:szCs w:val="22"/>
        </w:rPr>
        <w:t xml:space="preserve">seminarios </w:t>
      </w:r>
      <w:proofErr w:type="spellStart"/>
      <w:r w:rsidR="004344F5" w:rsidRPr="00C96AFD">
        <w:rPr>
          <w:rFonts w:ascii="Calibri" w:hAnsi="Calibri"/>
          <w:sz w:val="22"/>
          <w:szCs w:val="22"/>
        </w:rPr>
        <w:t>on</w:t>
      </w:r>
      <w:proofErr w:type="spellEnd"/>
      <w:r w:rsidR="004344F5" w:rsidRPr="00C96AFD">
        <w:rPr>
          <w:rFonts w:ascii="Calibri" w:hAnsi="Calibri"/>
          <w:sz w:val="22"/>
          <w:szCs w:val="22"/>
        </w:rPr>
        <w:t xml:space="preserve"> line, </w:t>
      </w:r>
      <w:r w:rsidR="00D26D15" w:rsidRPr="00C96AFD">
        <w:rPr>
          <w:rFonts w:ascii="Calibri" w:hAnsi="Calibri"/>
          <w:sz w:val="22"/>
          <w:szCs w:val="22"/>
        </w:rPr>
        <w:t xml:space="preserve">talleres, prácticas, </w:t>
      </w:r>
      <w:r w:rsidR="00D11295" w:rsidRPr="00C96AFD">
        <w:rPr>
          <w:rFonts w:ascii="Calibri" w:hAnsi="Calibri"/>
          <w:sz w:val="22"/>
          <w:szCs w:val="22"/>
        </w:rPr>
        <w:t xml:space="preserve">cursos y </w:t>
      </w:r>
      <w:r w:rsidR="009126E2" w:rsidRPr="00C96AFD">
        <w:rPr>
          <w:rFonts w:ascii="Calibri" w:hAnsi="Calibri"/>
          <w:sz w:val="22"/>
          <w:szCs w:val="22"/>
        </w:rPr>
        <w:t>escuelas de verano)</w:t>
      </w:r>
    </w:p>
    <w:p w14:paraId="681C33DF" w14:textId="5F409EC1" w:rsidR="005E3DE0" w:rsidRPr="00C96AFD" w:rsidRDefault="005E3DE0" w:rsidP="00636EA5">
      <w:pPr>
        <w:pStyle w:val="Textoindependiente2"/>
        <w:numPr>
          <w:ilvl w:val="0"/>
          <w:numId w:val="1"/>
        </w:numPr>
        <w:spacing w:line="240" w:lineRule="auto"/>
        <w:ind w:left="709" w:right="-1" w:hanging="283"/>
        <w:rPr>
          <w:rFonts w:ascii="Calibri" w:hAnsi="Calibri"/>
          <w:sz w:val="22"/>
          <w:szCs w:val="22"/>
        </w:rPr>
      </w:pPr>
      <w:r w:rsidRPr="00C96AFD">
        <w:rPr>
          <w:rFonts w:ascii="Calibri" w:hAnsi="Calibri"/>
          <w:sz w:val="22"/>
          <w:szCs w:val="22"/>
        </w:rPr>
        <w:t>Ofertar plazas de intercambio de lectores nativos, para la enseñanza de su lengua materna en las instituciones de destino.</w:t>
      </w:r>
    </w:p>
    <w:p w14:paraId="711B3FD4" w14:textId="708B1F7A" w:rsidR="00B807F3" w:rsidRPr="00C96AFD" w:rsidRDefault="00B858A3" w:rsidP="00636EA5">
      <w:pPr>
        <w:numPr>
          <w:ilvl w:val="0"/>
          <w:numId w:val="1"/>
        </w:numPr>
        <w:spacing w:after="0"/>
        <w:ind w:hanging="360"/>
        <w:rPr>
          <w:rFonts w:eastAsia="Times New Roman" w:cs="Times New Roman"/>
          <w:color w:val="auto"/>
        </w:rPr>
      </w:pPr>
      <w:r w:rsidRPr="00C96AFD">
        <w:rPr>
          <w:rFonts w:eastAsia="Times New Roman" w:cs="Times New Roman"/>
          <w:color w:val="auto"/>
        </w:rPr>
        <w:t>Desarrollar proyectos de investigación</w:t>
      </w:r>
      <w:r w:rsidR="00F74B28" w:rsidRPr="00C96AFD">
        <w:rPr>
          <w:rFonts w:eastAsia="Times New Roman" w:cs="Times New Roman"/>
          <w:color w:val="auto"/>
        </w:rPr>
        <w:t xml:space="preserve"> conjuntos</w:t>
      </w:r>
      <w:r w:rsidRPr="00C96AFD">
        <w:rPr>
          <w:rFonts w:eastAsia="Times New Roman" w:cs="Times New Roman"/>
          <w:color w:val="auto"/>
        </w:rPr>
        <w:t xml:space="preserve">, preferiblemente de carácter conjunto, en el que participen investigadores de ambas Instituciones. </w:t>
      </w:r>
    </w:p>
    <w:p w14:paraId="3D6C9736" w14:textId="77777777" w:rsidR="00B807F3" w:rsidRDefault="00B858A3" w:rsidP="00636EA5">
      <w:pPr>
        <w:numPr>
          <w:ilvl w:val="0"/>
          <w:numId w:val="1"/>
        </w:numPr>
        <w:spacing w:after="0"/>
        <w:ind w:hanging="360"/>
      </w:pPr>
      <w:r>
        <w:t xml:space="preserve">Apoyar la participación conjunta en programas internacionales de cooperación interuniversitaria. </w:t>
      </w:r>
    </w:p>
    <w:p w14:paraId="09F1BB60" w14:textId="610ABE77" w:rsidR="00B807F3" w:rsidRDefault="00B858A3" w:rsidP="00636EA5">
      <w:pPr>
        <w:numPr>
          <w:ilvl w:val="0"/>
          <w:numId w:val="1"/>
        </w:numPr>
        <w:spacing w:after="0"/>
        <w:ind w:hanging="360"/>
      </w:pPr>
      <w:r>
        <w:t xml:space="preserve">Apoyar, dentro de sus posibilidades, los intercambios culturales y deportivos de todo tipo entre ambas instituciones. </w:t>
      </w:r>
    </w:p>
    <w:p w14:paraId="7AD9EF87" w14:textId="77777777" w:rsidR="007F796F" w:rsidRDefault="007F796F" w:rsidP="00636EA5">
      <w:pPr>
        <w:spacing w:after="0"/>
      </w:pPr>
    </w:p>
    <w:p w14:paraId="463526AA" w14:textId="6D45575E" w:rsidR="00B807F3" w:rsidRDefault="00B858A3" w:rsidP="00636EA5">
      <w:pPr>
        <w:pStyle w:val="Ttulo2"/>
        <w:ind w:left="24"/>
        <w:jc w:val="both"/>
      </w:pPr>
      <w:r>
        <w:t>TERCERA</w:t>
      </w:r>
    </w:p>
    <w:p w14:paraId="001933A9" w14:textId="77777777" w:rsidR="00B807F3" w:rsidRDefault="00B858A3" w:rsidP="00636EA5">
      <w:pPr>
        <w:ind w:left="24"/>
      </w:pPr>
      <w:r>
        <w:t xml:space="preserve">Cualquier colaboración concreta que pudiera desarrollarse en el marco de lo establecido en la cláusula segunda deberá ser necesaria y previamente acordado por las partes según se detalle en sendos convenios específicos que deberán acordarse, en su caso, para cada iniciativa que se desee poner en práctica de manera efectiva, y que deberá recoger los compromisos concretos de cada institución en cada caso, especialmente lo referido a la financiación, al programa docente o investigador y a la ordenación académica. </w:t>
      </w:r>
    </w:p>
    <w:p w14:paraId="331508E5" w14:textId="77777777" w:rsidR="009F709B" w:rsidRDefault="009F709B" w:rsidP="00636EA5">
      <w:pPr>
        <w:pStyle w:val="Ttulo2"/>
        <w:ind w:left="24"/>
        <w:jc w:val="both"/>
      </w:pPr>
    </w:p>
    <w:p w14:paraId="55CE92A7" w14:textId="54393E3A" w:rsidR="00B807F3" w:rsidRDefault="00B858A3" w:rsidP="00636EA5">
      <w:pPr>
        <w:pStyle w:val="Ttulo2"/>
        <w:ind w:left="24"/>
        <w:jc w:val="both"/>
      </w:pPr>
      <w:r>
        <w:t>CUARTA</w:t>
      </w:r>
    </w:p>
    <w:p w14:paraId="70DCFA17" w14:textId="42111FF8" w:rsidR="00B807F3" w:rsidRDefault="00B858A3" w:rsidP="00636EA5">
      <w:pPr>
        <w:ind w:left="24"/>
      </w:pPr>
      <w:r>
        <w:t xml:space="preserve">El presente Convenio entrará en vigor al día siguiente de su firma y mantendrá su vigencia durante </w:t>
      </w:r>
      <w:r w:rsidR="005D04FE" w:rsidRPr="00035FE0">
        <w:t>cuatro</w:t>
      </w:r>
      <w:r w:rsidR="00035FE0" w:rsidRPr="00035FE0">
        <w:t xml:space="preserve"> 4 </w:t>
      </w:r>
      <w:r w:rsidR="00035FE0">
        <w:t xml:space="preserve">(cuatro) </w:t>
      </w:r>
      <w:r w:rsidR="00035FE0" w:rsidRPr="00035FE0">
        <w:t xml:space="preserve">años </w:t>
      </w:r>
      <w:r>
        <w:t xml:space="preserve">al final del citado período se prorrogará </w:t>
      </w:r>
      <w:r w:rsidR="00A63EDB">
        <w:t xml:space="preserve">por </w:t>
      </w:r>
      <w:r w:rsidR="00B63813">
        <w:rPr>
          <w:color w:val="FF0000"/>
        </w:rPr>
        <w:t xml:space="preserve">__________ </w:t>
      </w:r>
      <w:proofErr w:type="gramStart"/>
      <w:r w:rsidR="00B63813">
        <w:rPr>
          <w:color w:val="FF0000"/>
        </w:rPr>
        <w:t xml:space="preserve">años </w:t>
      </w:r>
      <w:r>
        <w:t>,</w:t>
      </w:r>
      <w:proofErr w:type="gramEnd"/>
      <w:r>
        <w:t xml:space="preserve"> salvo que en cualquier momento antes de la finalización del plazo previsto anteriormente, se acuerde su prórroga de hasta cuatro años adicionales o exista denuncia expresa de alguna de las partes con 3 (tres) meses de antelación a su vencimiento. </w:t>
      </w:r>
    </w:p>
    <w:p w14:paraId="687333FF" w14:textId="0C07E6A0" w:rsidR="00B807F3" w:rsidRDefault="00B858A3" w:rsidP="00636EA5">
      <w:pPr>
        <w:ind w:left="24"/>
      </w:pPr>
      <w:r>
        <w:lastRenderedPageBreak/>
        <w:t>Si el presente convenio se rescindiera, ambas partes deben garantizar que se completen los proyectos e iniciativas que ya se hubieran iniciado como consecuencia de los convenios específicos que se hubieran firmado a tal efecto.</w:t>
      </w:r>
    </w:p>
    <w:p w14:paraId="30E04A0F" w14:textId="10BE4689" w:rsidR="00B807F3" w:rsidRDefault="00B858A3" w:rsidP="00636EA5">
      <w:pPr>
        <w:pStyle w:val="Ttulo2"/>
        <w:ind w:left="24"/>
        <w:jc w:val="both"/>
      </w:pPr>
      <w:r>
        <w:t>QUINTA</w:t>
      </w:r>
      <w:r>
        <w:rPr>
          <w:u w:val="none"/>
        </w:rPr>
        <w:t xml:space="preserve"> </w:t>
      </w:r>
    </w:p>
    <w:p w14:paraId="2785E15D" w14:textId="77777777" w:rsidR="00B807F3" w:rsidRDefault="00B858A3" w:rsidP="00636EA5">
      <w:pPr>
        <w:ind w:left="24"/>
      </w:pPr>
      <w:r>
        <w:t xml:space="preserve">La modificación de este Convenio, por común acuerdo de ambas Instituciones, requerirá el mismo procedimiento que para su elaboración inicial. </w:t>
      </w:r>
    </w:p>
    <w:p w14:paraId="2E023024" w14:textId="77777777" w:rsidR="00B81EBE" w:rsidRDefault="00B81EBE" w:rsidP="00636EA5">
      <w:pPr>
        <w:pStyle w:val="Ttulo2"/>
        <w:ind w:left="24"/>
        <w:jc w:val="both"/>
      </w:pPr>
    </w:p>
    <w:p w14:paraId="150582E3" w14:textId="24FD8DCD" w:rsidR="00B807F3" w:rsidRDefault="00B858A3" w:rsidP="00636EA5">
      <w:pPr>
        <w:pStyle w:val="Ttulo2"/>
        <w:ind w:left="24"/>
        <w:jc w:val="both"/>
      </w:pPr>
      <w:r>
        <w:t>SEXTA</w:t>
      </w:r>
      <w:r>
        <w:rPr>
          <w:u w:val="none"/>
        </w:rPr>
        <w:t xml:space="preserve"> </w:t>
      </w:r>
    </w:p>
    <w:p w14:paraId="7C49E914" w14:textId="4193FF32" w:rsidR="00B807F3" w:rsidRDefault="00B858A3" w:rsidP="00636EA5">
      <w:pPr>
        <w:spacing w:after="10"/>
        <w:ind w:left="24"/>
      </w:pPr>
      <w:r>
        <w:t xml:space="preserve">La UCLM nombra al </w:t>
      </w:r>
      <w:proofErr w:type="spellStart"/>
      <w:r>
        <w:t>Prof</w:t>
      </w:r>
      <w:proofErr w:type="spellEnd"/>
      <w:r w:rsidR="001A240C" w:rsidRPr="001A240C">
        <w:rPr>
          <w:rFonts w:cs="Times New Roman"/>
          <w:color w:val="FF0000"/>
          <w:lang w:eastAsia="en-US"/>
        </w:rPr>
        <w:t xml:space="preserve"> </w:t>
      </w:r>
      <w:r w:rsidR="00B63813">
        <w:rPr>
          <w:rFonts w:cs="Times New Roman"/>
          <w:color w:val="FF0000"/>
          <w:lang w:eastAsia="en-US"/>
        </w:rPr>
        <w:t>__________________________(Email_______)</w:t>
      </w:r>
      <w:r w:rsidR="00F2171B">
        <w:t xml:space="preserve"> </w:t>
      </w:r>
      <w:r w:rsidR="002917AC">
        <w:t xml:space="preserve">en </w:t>
      </w:r>
      <w:r w:rsidR="00EA0919">
        <w:t>calidad de</w:t>
      </w:r>
      <w:r w:rsidR="002917AC">
        <w:t xml:space="preserve"> </w:t>
      </w:r>
      <w:r>
        <w:t>coordinador para la cooperación entre ambas</w:t>
      </w:r>
      <w:r w:rsidR="00B81EBE">
        <w:t xml:space="preserve"> i</w:t>
      </w:r>
      <w:r>
        <w:t>nstituciones en lo relacionado con el presente convenio</w:t>
      </w:r>
      <w:r w:rsidR="00BC5F7F">
        <w:t xml:space="preserve"> por su institución</w:t>
      </w:r>
      <w:r>
        <w:t xml:space="preserve">, y </w:t>
      </w:r>
      <w:r w:rsidR="00FD6092">
        <w:t xml:space="preserve">la </w:t>
      </w:r>
      <w:r w:rsidR="00FD6092" w:rsidRPr="002917AC">
        <w:t>Universidad</w:t>
      </w:r>
      <w:r w:rsidR="002917AC" w:rsidRPr="002917AC">
        <w:t xml:space="preserve"> </w:t>
      </w:r>
      <w:r w:rsidR="00B63813" w:rsidRPr="00B63813">
        <w:rPr>
          <w:color w:val="FF0000"/>
        </w:rPr>
        <w:t xml:space="preserve">___________ </w:t>
      </w:r>
      <w:r>
        <w:t xml:space="preserve">nombra al </w:t>
      </w:r>
      <w:proofErr w:type="spellStart"/>
      <w:r>
        <w:t>Prof</w:t>
      </w:r>
      <w:proofErr w:type="spellEnd"/>
      <w:r w:rsidR="00E32B44">
        <w:t xml:space="preserve"> </w:t>
      </w:r>
      <w:r w:rsidR="00B63813">
        <w:rPr>
          <w:rFonts w:cs="Times New Roman"/>
          <w:color w:val="FF0000"/>
          <w:lang w:eastAsia="en-US" w:bidi="fa-IR"/>
        </w:rPr>
        <w:t>_______________(email_________)</w:t>
      </w:r>
      <w:r w:rsidR="00FD6092" w:rsidRPr="00FD6092">
        <w:t xml:space="preserve"> </w:t>
      </w:r>
      <w:r w:rsidR="00FD6092">
        <w:t xml:space="preserve">como coordinador para la cooperación entre ambas instituciones </w:t>
      </w:r>
      <w:r w:rsidR="00BC5F7F">
        <w:t>por su institución.</w:t>
      </w:r>
    </w:p>
    <w:p w14:paraId="3A7FA7EA" w14:textId="4C8CE961" w:rsidR="00B807F3" w:rsidRDefault="00B807F3" w:rsidP="00636EA5">
      <w:pPr>
        <w:spacing w:after="139" w:line="259" w:lineRule="auto"/>
        <w:ind w:left="29" w:firstLine="0"/>
      </w:pPr>
    </w:p>
    <w:p w14:paraId="4E599B64" w14:textId="77777777" w:rsidR="00B807F3" w:rsidRDefault="00B858A3" w:rsidP="00636EA5">
      <w:pPr>
        <w:pStyle w:val="Ttulo2"/>
        <w:ind w:left="24"/>
        <w:jc w:val="both"/>
      </w:pPr>
      <w:r>
        <w:t>SÉPTIMA</w:t>
      </w:r>
      <w:r>
        <w:rPr>
          <w:u w:val="none"/>
        </w:rPr>
        <w:t xml:space="preserve"> </w:t>
      </w:r>
    </w:p>
    <w:p w14:paraId="5EAB2DEF" w14:textId="5F83A1D2" w:rsidR="00B807F3" w:rsidRDefault="00B858A3" w:rsidP="00636EA5">
      <w:pPr>
        <w:ind w:left="24"/>
      </w:pPr>
      <w:r>
        <w:t xml:space="preserve">Este Convenio Marco no implica la creación de ningún vínculo financiero u otro compromiso entre las partes. Este convenio es una declaración de intenciones para promover una colaboración académica mutua y no afectará al derecho de </w:t>
      </w:r>
      <w:r w:rsidR="00BC5F7F">
        <w:t xml:space="preserve">la Universidad </w:t>
      </w:r>
      <w:r w:rsidR="00AE7276">
        <w:t>----------------------------</w:t>
      </w:r>
      <w:r w:rsidR="00BC5F7F">
        <w:t xml:space="preserve"> </w:t>
      </w:r>
      <w:r w:rsidR="00D34190">
        <w:t>a</w:t>
      </w:r>
      <w:r>
        <w:t xml:space="preserve"> establecer relaciones similares con otras instituciones diferentes de la UCLM, ni impedirá a la UCLM establecer relaciones similares con instituciones diferentes de </w:t>
      </w:r>
      <w:r w:rsidR="00BC5F7F">
        <w:t xml:space="preserve">la Universidad </w:t>
      </w:r>
      <w:r w:rsidR="00AE7276">
        <w:t>-----------------------</w:t>
      </w:r>
      <w:r w:rsidR="00BC5F7F">
        <w:t>.</w:t>
      </w:r>
    </w:p>
    <w:p w14:paraId="680E0529" w14:textId="5217AB32" w:rsidR="00B807F3" w:rsidRDefault="00B807F3" w:rsidP="00636EA5">
      <w:pPr>
        <w:spacing w:after="139" w:line="259" w:lineRule="auto"/>
        <w:ind w:left="29" w:firstLine="0"/>
      </w:pPr>
    </w:p>
    <w:p w14:paraId="02D36B91" w14:textId="28758D4C" w:rsidR="00B81EBE" w:rsidRDefault="00B858A3" w:rsidP="00636EA5">
      <w:pPr>
        <w:spacing w:after="0" w:line="240" w:lineRule="auto"/>
        <w:ind w:left="22" w:hanging="11"/>
      </w:pPr>
      <w:r>
        <w:t xml:space="preserve">Y en prueba de conformidad, las partes firman este convenio </w:t>
      </w:r>
      <w:r w:rsidR="00B81EBE">
        <w:t xml:space="preserve">por duplicado ejemplar </w:t>
      </w:r>
      <w:r>
        <w:t>en la</w:t>
      </w:r>
      <w:r w:rsidR="00785DC7">
        <w:t>s</w:t>
      </w:r>
      <w:r>
        <w:t xml:space="preserve"> fecha</w:t>
      </w:r>
      <w:r w:rsidR="00785DC7">
        <w:t>s</w:t>
      </w:r>
      <w:r w:rsidR="00B81EBE">
        <w:t xml:space="preserve"> abajo indicada</w:t>
      </w:r>
      <w:r w:rsidR="00785DC7">
        <w:t>s</w:t>
      </w:r>
      <w:r w:rsidR="00B81EBE">
        <w:t>.</w:t>
      </w:r>
    </w:p>
    <w:p w14:paraId="40BA77A6" w14:textId="77777777" w:rsidR="00C57D88" w:rsidRDefault="00C57D88" w:rsidP="00636EA5">
      <w:pPr>
        <w:spacing w:after="0" w:line="240" w:lineRule="auto"/>
        <w:ind w:left="22" w:hanging="11"/>
      </w:pPr>
    </w:p>
    <w:p w14:paraId="2BFB2318" w14:textId="417CFF6A" w:rsidR="00B807F3" w:rsidRPr="008D3F6E" w:rsidRDefault="00785DC7" w:rsidP="00636EA5">
      <w:pPr>
        <w:spacing w:after="0" w:line="240" w:lineRule="auto"/>
        <w:ind w:left="0"/>
        <w:rPr>
          <w:color w:val="FF0000"/>
        </w:rPr>
      </w:pPr>
      <w:r>
        <w:t>POR</w:t>
      </w:r>
      <w:r w:rsidR="00B858A3">
        <w:t xml:space="preserve"> LA UNIVERSIDAD </w:t>
      </w:r>
      <w:r>
        <w:t>DE</w:t>
      </w:r>
      <w:r>
        <w:tab/>
      </w:r>
      <w:r>
        <w:tab/>
      </w:r>
      <w:r>
        <w:tab/>
      </w:r>
      <w:r>
        <w:tab/>
        <w:t>POR LA UNIVERSIDAD DE</w:t>
      </w:r>
      <w:r w:rsidR="002D4F15">
        <w:t xml:space="preserve"> </w:t>
      </w:r>
      <w:r w:rsidR="00B63813">
        <w:rPr>
          <w:color w:val="FF0000"/>
        </w:rPr>
        <w:t>_____________</w:t>
      </w:r>
    </w:p>
    <w:p w14:paraId="75B3EA3A" w14:textId="5EAF4F7B" w:rsidR="00785DC7" w:rsidRDefault="00785DC7" w:rsidP="00636EA5">
      <w:pPr>
        <w:spacing w:after="10"/>
        <w:ind w:left="0" w:firstLine="0"/>
      </w:pPr>
      <w:r>
        <w:t>CASTILLA-LA MANCHA</w:t>
      </w:r>
      <w:r>
        <w:tab/>
      </w:r>
      <w:r>
        <w:tab/>
      </w:r>
      <w:r>
        <w:tab/>
      </w:r>
      <w:r>
        <w:tab/>
      </w:r>
      <w:r>
        <w:tab/>
      </w:r>
    </w:p>
    <w:p w14:paraId="7AF91C24" w14:textId="77777777" w:rsidR="00785DC7" w:rsidRDefault="00785DC7" w:rsidP="00636EA5">
      <w:pPr>
        <w:tabs>
          <w:tab w:val="center" w:pos="2124"/>
          <w:tab w:val="center" w:pos="6371"/>
        </w:tabs>
        <w:spacing w:after="10"/>
        <w:ind w:left="0" w:firstLine="0"/>
      </w:pPr>
    </w:p>
    <w:p w14:paraId="0607747E" w14:textId="77777777" w:rsidR="00785DC7" w:rsidRDefault="00785DC7" w:rsidP="00636EA5">
      <w:pPr>
        <w:tabs>
          <w:tab w:val="center" w:pos="2124"/>
          <w:tab w:val="center" w:pos="6371"/>
        </w:tabs>
        <w:spacing w:after="10"/>
        <w:ind w:left="0" w:firstLine="0"/>
      </w:pPr>
    </w:p>
    <w:p w14:paraId="6DAA43BD" w14:textId="06890677" w:rsidR="00785DC7" w:rsidRDefault="00785DC7" w:rsidP="00636EA5">
      <w:pPr>
        <w:tabs>
          <w:tab w:val="center" w:pos="2124"/>
          <w:tab w:val="center" w:pos="6371"/>
        </w:tabs>
        <w:spacing w:after="10"/>
        <w:ind w:left="0" w:firstLine="0"/>
      </w:pPr>
    </w:p>
    <w:p w14:paraId="51C9C278" w14:textId="44365B1F" w:rsidR="00785DC7" w:rsidRDefault="00785DC7" w:rsidP="00636EA5">
      <w:pPr>
        <w:tabs>
          <w:tab w:val="center" w:pos="2124"/>
          <w:tab w:val="center" w:pos="6371"/>
        </w:tabs>
        <w:spacing w:after="10"/>
        <w:ind w:left="0" w:firstLine="0"/>
      </w:pPr>
    </w:p>
    <w:p w14:paraId="745292D1" w14:textId="77777777" w:rsidR="00785DC7" w:rsidRDefault="00785DC7" w:rsidP="00636EA5">
      <w:pPr>
        <w:tabs>
          <w:tab w:val="center" w:pos="2124"/>
          <w:tab w:val="center" w:pos="6371"/>
        </w:tabs>
        <w:spacing w:after="10"/>
        <w:ind w:left="0" w:firstLine="0"/>
      </w:pPr>
    </w:p>
    <w:p w14:paraId="6C80A1FA" w14:textId="7025F311" w:rsidR="00B807F3" w:rsidRDefault="00D34190" w:rsidP="00636EA5">
      <w:pPr>
        <w:tabs>
          <w:tab w:val="center" w:pos="2124"/>
          <w:tab w:val="center" w:pos="6371"/>
        </w:tabs>
        <w:spacing w:after="10"/>
        <w:ind w:left="0" w:firstLine="0"/>
      </w:pPr>
      <w:r>
        <w:t>Jos</w:t>
      </w:r>
      <w:r w:rsidR="00493D10">
        <w:t>é</w:t>
      </w:r>
      <w:r>
        <w:t xml:space="preserve"> Julián Garde López Brea                                                 </w:t>
      </w:r>
      <w:r w:rsidR="008D3F6E">
        <w:t>PROF</w:t>
      </w:r>
      <w:r w:rsidR="00B63813" w:rsidRPr="00B63813">
        <w:rPr>
          <w:color w:val="FF0000"/>
        </w:rPr>
        <w:t>__________________</w:t>
      </w:r>
    </w:p>
    <w:p w14:paraId="66D38C6C" w14:textId="63AEC19D" w:rsidR="00B807F3" w:rsidRDefault="00B858A3" w:rsidP="00636EA5">
      <w:pPr>
        <w:spacing w:after="10"/>
      </w:pPr>
      <w:r>
        <w:t xml:space="preserve">RECTOR </w:t>
      </w:r>
      <w:r w:rsidR="00785DC7">
        <w:tab/>
      </w:r>
      <w:r w:rsidR="00785DC7">
        <w:tab/>
      </w:r>
      <w:r w:rsidR="00785DC7">
        <w:tab/>
      </w:r>
      <w:r w:rsidR="00785DC7">
        <w:tab/>
      </w:r>
      <w:r w:rsidR="00785DC7">
        <w:tab/>
      </w:r>
      <w:r w:rsidR="00785DC7">
        <w:tab/>
        <w:t>RECTOR/PRESIDENTE</w:t>
      </w:r>
    </w:p>
    <w:p w14:paraId="263801F6" w14:textId="77777777" w:rsidR="00785DC7" w:rsidRDefault="00785DC7" w:rsidP="00636EA5">
      <w:pPr>
        <w:spacing w:after="0" w:line="383" w:lineRule="auto"/>
        <w:ind w:left="24"/>
      </w:pPr>
    </w:p>
    <w:p w14:paraId="74C520CA" w14:textId="77777777" w:rsidR="00785DC7" w:rsidRDefault="00785DC7" w:rsidP="00636EA5">
      <w:pPr>
        <w:spacing w:after="0" w:line="383" w:lineRule="auto"/>
        <w:ind w:left="24"/>
      </w:pPr>
    </w:p>
    <w:p w14:paraId="7B4A579E" w14:textId="59435CCB" w:rsidR="00785DC7" w:rsidRPr="00D11E58" w:rsidRDefault="00785DC7" w:rsidP="00636EA5">
      <w:pPr>
        <w:spacing w:after="0" w:line="383" w:lineRule="auto"/>
        <w:ind w:left="24"/>
      </w:pPr>
      <w:r w:rsidRPr="00D11E58">
        <w:t>Fecha:</w:t>
      </w:r>
      <w:r w:rsidR="00B63813">
        <w:t xml:space="preserve"> </w:t>
      </w:r>
      <w:r w:rsidRPr="00B63813">
        <w:rPr>
          <w:color w:val="FF0000"/>
        </w:rPr>
        <w:t>_</w:t>
      </w:r>
      <w:r w:rsidR="00B63813" w:rsidRPr="00B63813">
        <w:rPr>
          <w:color w:val="FF0000"/>
        </w:rPr>
        <w:t>____________________</w:t>
      </w:r>
      <w:r w:rsidRPr="00D11E58">
        <w:tab/>
      </w:r>
      <w:r w:rsidRPr="00D11E58">
        <w:tab/>
      </w:r>
      <w:r w:rsidRPr="00D11E58">
        <w:tab/>
        <w:t xml:space="preserve">Fecha: </w:t>
      </w:r>
      <w:r w:rsidRPr="00B63813">
        <w:rPr>
          <w:color w:val="FF0000"/>
        </w:rPr>
        <w:t>_______________________</w:t>
      </w:r>
    </w:p>
    <w:p w14:paraId="2466848E" w14:textId="6E1040CE" w:rsidR="00B807F3" w:rsidRPr="00D11E58" w:rsidRDefault="00B807F3" w:rsidP="00636EA5">
      <w:pPr>
        <w:spacing w:after="139" w:line="259" w:lineRule="auto"/>
        <w:ind w:left="0" w:firstLine="0"/>
      </w:pPr>
    </w:p>
    <w:p w14:paraId="3982C080" w14:textId="64B04C14" w:rsidR="00B4699C" w:rsidRPr="00B4699C" w:rsidRDefault="00785DC7" w:rsidP="00636EA5">
      <w:pPr>
        <w:spacing w:after="120" w:line="240" w:lineRule="auto"/>
        <w:ind w:left="0" w:firstLine="0"/>
        <w:rPr>
          <w:b/>
          <w:bCs/>
        </w:rPr>
      </w:pPr>
      <w:r w:rsidRPr="00D11E58">
        <w:br w:type="page"/>
      </w:r>
      <w:r w:rsidR="00B4699C" w:rsidRPr="00B4699C">
        <w:rPr>
          <w:b/>
          <w:bCs/>
        </w:rPr>
        <w:lastRenderedPageBreak/>
        <w:t>ANEXO I</w:t>
      </w:r>
    </w:p>
    <w:p w14:paraId="681FC8DD" w14:textId="2E0738A4" w:rsidR="00B4699C" w:rsidRDefault="00B4699C" w:rsidP="00636EA5">
      <w:pPr>
        <w:spacing w:after="120" w:line="240" w:lineRule="auto"/>
        <w:ind w:left="0" w:firstLine="0"/>
        <w:rPr>
          <w:b/>
          <w:bCs/>
        </w:rPr>
      </w:pPr>
      <w:r w:rsidRPr="00B4699C">
        <w:rPr>
          <w:b/>
          <w:bCs/>
        </w:rPr>
        <w:t>REGLAMENTO DE INTERCAMBIO DE ESTUDIANTES</w:t>
      </w:r>
    </w:p>
    <w:p w14:paraId="01B3AABF" w14:textId="642ABC09" w:rsidR="00357964" w:rsidRDefault="0011332A" w:rsidP="00636EA5">
      <w:pPr>
        <w:spacing w:after="120" w:line="240" w:lineRule="auto"/>
        <w:ind w:left="0" w:firstLine="0"/>
        <w:rPr>
          <w:b/>
          <w:bCs/>
          <w:color w:val="FF0000"/>
        </w:rPr>
      </w:pPr>
      <w:r>
        <w:rPr>
          <w:b/>
          <w:bCs/>
        </w:rPr>
        <w:t xml:space="preserve"> </w:t>
      </w:r>
    </w:p>
    <w:p w14:paraId="567C882D" w14:textId="545E7247" w:rsidR="00B63813" w:rsidRPr="00B63813" w:rsidRDefault="00B63813" w:rsidP="00636EA5">
      <w:pPr>
        <w:spacing w:after="120" w:line="240" w:lineRule="auto"/>
        <w:ind w:left="0" w:firstLine="0"/>
        <w:rPr>
          <w:color w:val="auto"/>
        </w:rPr>
      </w:pPr>
      <w:r w:rsidRPr="00B63813">
        <w:rPr>
          <w:b/>
          <w:bCs/>
          <w:color w:val="auto"/>
        </w:rPr>
        <w:t>□</w:t>
      </w:r>
      <w:r w:rsidRPr="00B63813">
        <w:rPr>
          <w:b/>
          <w:bCs/>
          <w:color w:val="auto"/>
        </w:rPr>
        <w:tab/>
      </w:r>
      <w:proofErr w:type="spellStart"/>
      <w:r w:rsidRPr="00B63813">
        <w:rPr>
          <w:color w:val="auto"/>
        </w:rPr>
        <w:t>Multiarea</w:t>
      </w:r>
      <w:proofErr w:type="spellEnd"/>
    </w:p>
    <w:p w14:paraId="2669A260" w14:textId="4788D9D9" w:rsidR="00B4699C" w:rsidRDefault="00B63813" w:rsidP="00636EA5">
      <w:pPr>
        <w:spacing w:after="120" w:line="240" w:lineRule="auto"/>
        <w:ind w:left="0" w:firstLine="0"/>
        <w:rPr>
          <w:color w:val="FF0000"/>
        </w:rPr>
      </w:pPr>
      <w:r>
        <w:rPr>
          <w:color w:val="auto"/>
        </w:rPr>
        <w:t>□</w:t>
      </w:r>
      <w:r>
        <w:rPr>
          <w:color w:val="auto"/>
        </w:rPr>
        <w:tab/>
        <w:t xml:space="preserve">Grado </w:t>
      </w:r>
      <w:r w:rsidRPr="00B63813">
        <w:rPr>
          <w:color w:val="FF0000"/>
        </w:rPr>
        <w:t xml:space="preserve">____________ </w:t>
      </w:r>
      <w:r>
        <w:rPr>
          <w:color w:val="auto"/>
        </w:rPr>
        <w:t>en la facultad</w:t>
      </w:r>
      <w:r w:rsidRPr="00B63813">
        <w:rPr>
          <w:color w:val="FF0000"/>
        </w:rPr>
        <w:t xml:space="preserve">_______ </w:t>
      </w:r>
      <w:r>
        <w:rPr>
          <w:color w:val="auto"/>
        </w:rPr>
        <w:t>de la UCLM</w:t>
      </w:r>
    </w:p>
    <w:p w14:paraId="5CA74ACA" w14:textId="77777777" w:rsidR="00B63813" w:rsidRPr="00B63813" w:rsidRDefault="00B63813" w:rsidP="00636EA5">
      <w:pPr>
        <w:spacing w:after="120" w:line="240" w:lineRule="auto"/>
        <w:ind w:left="0" w:firstLine="0"/>
        <w:rPr>
          <w:color w:val="FF0000"/>
        </w:rPr>
      </w:pPr>
    </w:p>
    <w:p w14:paraId="3D86F96B" w14:textId="77777777" w:rsidR="00B4699C" w:rsidRPr="00B4699C" w:rsidRDefault="00B4699C" w:rsidP="00636EA5">
      <w:pPr>
        <w:spacing w:after="160" w:line="259" w:lineRule="auto"/>
        <w:ind w:left="0" w:firstLine="0"/>
      </w:pPr>
      <w:r w:rsidRPr="00B4699C">
        <w:t>1.</w:t>
      </w:r>
      <w:r w:rsidRPr="00B4699C">
        <w:tab/>
        <w:t>Los estudiantes que deseen participar en un programa de movilidad deberán hacerlo a través del procedimiento vigente en su universidad de origen y su aceptación final corresponderá a la universidad de destino. La base de este intercambio deberá basarse preferiblemente en un equilibrio del número de estudiantes enviados y recibidos entre ambas instituciones.</w:t>
      </w:r>
    </w:p>
    <w:p w14:paraId="7E1B4EB7" w14:textId="77777777" w:rsidR="00B4699C" w:rsidRPr="00B4699C" w:rsidRDefault="00B4699C" w:rsidP="00636EA5">
      <w:pPr>
        <w:spacing w:after="160" w:line="259" w:lineRule="auto"/>
        <w:ind w:left="0" w:firstLine="0"/>
      </w:pPr>
      <w:r w:rsidRPr="00B4699C">
        <w:t>2.</w:t>
      </w:r>
      <w:r w:rsidRPr="00B4699C">
        <w:tab/>
        <w:t>La universidad de origen designará a los estudiantes de intercambio para la universidad de destino, y podrán ser hasta un máximo de dos por cada semestre académico, en total cuatro, o dos por curso académico completo. El incremento del número de estudiantes de intercambio podrá ser revisado por la Universidad de destino al final de cada año académico durante la vigencia del convenio. La Universidad de destino se reserva el derecho a tomar la decisión final de admisión de cada estudiante designado para el intercambio.</w:t>
      </w:r>
    </w:p>
    <w:p w14:paraId="78A7C24E" w14:textId="6A669E5C" w:rsidR="00B4699C" w:rsidRPr="00B4699C" w:rsidRDefault="00B4699C" w:rsidP="00636EA5">
      <w:pPr>
        <w:spacing w:after="160" w:line="259" w:lineRule="auto"/>
        <w:ind w:left="0" w:firstLine="0"/>
      </w:pPr>
      <w:r w:rsidRPr="00B4699C">
        <w:t>3.</w:t>
      </w:r>
      <w:r w:rsidRPr="00B4699C">
        <w:tab/>
        <w:t xml:space="preserve">Los estudiantes de intercambio de la UCLM deben haber completado al menos un curso académico de estudios continuados como mínimo. En el caso de la </w:t>
      </w:r>
      <w:r w:rsidR="00BC5F7F" w:rsidRPr="00F746C7">
        <w:rPr>
          <w:color w:val="FF0000"/>
        </w:rPr>
        <w:t xml:space="preserve">Universidad </w:t>
      </w:r>
      <w:r w:rsidR="00F36DDF" w:rsidRPr="00F746C7">
        <w:rPr>
          <w:color w:val="FF0000"/>
        </w:rPr>
        <w:t>de</w:t>
      </w:r>
      <w:r w:rsidR="00AE7276">
        <w:rPr>
          <w:color w:val="FF0000"/>
        </w:rPr>
        <w:t>----------------</w:t>
      </w:r>
      <w:r w:rsidRPr="00B4699C">
        <w:t>, los estudiantes de licenciatura o grado deberán haber completado el 50% de créditos de la carrera en que se encuentren inscritos; y si se trata de estudiantes de posgrado, al menos un semestre académico.</w:t>
      </w:r>
    </w:p>
    <w:p w14:paraId="56D6260B" w14:textId="77777777" w:rsidR="00B4699C" w:rsidRPr="00B4699C" w:rsidRDefault="00B4699C" w:rsidP="00636EA5">
      <w:pPr>
        <w:spacing w:after="160" w:line="259" w:lineRule="auto"/>
        <w:ind w:left="0" w:firstLine="0"/>
      </w:pPr>
      <w:r w:rsidRPr="00B4699C">
        <w:t>4.</w:t>
      </w:r>
      <w:r w:rsidRPr="00B4699C">
        <w:tab/>
        <w:t>Los estudiantes deberán formalizar los trámites administrativos y el abono de su matrícula en la Universidad de origen. Se les permitirá inscribirse en cursos para los cuales estén cualificados, sometidos a los mismos requisitos y condiciones que los estudiantes de la Universidad de destino.</w:t>
      </w:r>
    </w:p>
    <w:p w14:paraId="707E49A3" w14:textId="77777777" w:rsidR="00B4699C" w:rsidRPr="00B4699C" w:rsidRDefault="00B4699C" w:rsidP="00636EA5">
      <w:pPr>
        <w:spacing w:after="160" w:line="259" w:lineRule="auto"/>
        <w:ind w:left="0" w:firstLine="0"/>
      </w:pPr>
      <w:r w:rsidRPr="00B4699C">
        <w:t>5.</w:t>
      </w:r>
      <w:r w:rsidRPr="00B4699C">
        <w:tab/>
        <w:t>Los estudiantes de intercambio serán examinados, evaluados y calificados de la misma forma que los estudiantes de la Universidad de destino, y adquirirán créditos académicos de acuerdo con las regulaciones de la Universidad de destino.</w:t>
      </w:r>
    </w:p>
    <w:p w14:paraId="37DBE3A8" w14:textId="77777777" w:rsidR="00B4699C" w:rsidRPr="00B4699C" w:rsidRDefault="00B4699C" w:rsidP="00636EA5">
      <w:pPr>
        <w:spacing w:after="160" w:line="259" w:lineRule="auto"/>
        <w:ind w:left="0" w:firstLine="0"/>
      </w:pPr>
      <w:r w:rsidRPr="00B4699C">
        <w:t>6.</w:t>
      </w:r>
      <w:r w:rsidRPr="00B4699C">
        <w:tab/>
        <w:t>Los créditos académicos obtenidos en la Universidad de destino serán transferibles a la Universidad de origen de acuerdo con los procedimientos y criterios establecidos por la misma. El expediente académico con los resultados del estudiante se enviará directamente a la Universidad de origen desde cada Oficina de Relaciones Internacionales o equivalente.</w:t>
      </w:r>
    </w:p>
    <w:p w14:paraId="09B97E2C" w14:textId="5B83781D" w:rsidR="00B4699C" w:rsidRPr="00B4699C" w:rsidRDefault="00B4699C" w:rsidP="00636EA5">
      <w:pPr>
        <w:spacing w:after="160" w:line="259" w:lineRule="auto"/>
        <w:ind w:left="0" w:firstLine="0"/>
      </w:pPr>
      <w:r w:rsidRPr="00B4699C">
        <w:t>7.</w:t>
      </w:r>
      <w:r w:rsidRPr="00B4699C">
        <w:tab/>
        <w:t xml:space="preserve">Para facilitar el intercambio, el estudiante deberá también asumir todos los gastos en concepto de desplazamientos ida/vuelta, tanto nacionales como internacionales, alojamiento y manutención, así como otros derivados de impuestos, trámite de visado, seguro médico, </w:t>
      </w:r>
      <w:r w:rsidR="00D11E58" w:rsidRPr="00B4699C">
        <w:t>etc.</w:t>
      </w:r>
      <w:r w:rsidRPr="00B4699C">
        <w:t>… durante su estancia en la Universidad de destino.</w:t>
      </w:r>
    </w:p>
    <w:p w14:paraId="2C2A252B" w14:textId="77777777" w:rsidR="00B4699C" w:rsidRPr="00B4699C" w:rsidRDefault="00B4699C" w:rsidP="00636EA5">
      <w:pPr>
        <w:spacing w:after="160" w:line="259" w:lineRule="auto"/>
        <w:ind w:left="0" w:firstLine="0"/>
      </w:pPr>
      <w:r w:rsidRPr="00B4699C">
        <w:t>8.</w:t>
      </w:r>
      <w:r w:rsidRPr="00B4699C">
        <w:tab/>
        <w:t xml:space="preserve">Al margen de lo señalado en el punto anterior, los estudiantes internacionales tendrán derecho en la Universidad receptora a todos aquellos otros servicios al alcance de los estudiantes nacionales. En este sentido, la Universidad de destino apoyará y orientará a los alumnos de </w:t>
      </w:r>
      <w:r w:rsidRPr="00B4699C">
        <w:lastRenderedPageBreak/>
        <w:t>intercambio en la búsqueda de alojamiento antes de su llegada, sin que esta ayuda suponga ninguna responsabilidad financiera por parte de la Universidad receptora.</w:t>
      </w:r>
    </w:p>
    <w:p w14:paraId="67E0AB86" w14:textId="77777777" w:rsidR="00B4699C" w:rsidRPr="00B4699C" w:rsidRDefault="00B4699C" w:rsidP="00636EA5">
      <w:pPr>
        <w:spacing w:after="160" w:line="259" w:lineRule="auto"/>
        <w:ind w:left="0" w:firstLine="0"/>
      </w:pPr>
      <w:r w:rsidRPr="00B4699C">
        <w:t>9.</w:t>
      </w:r>
      <w:r w:rsidRPr="00B4699C">
        <w:tab/>
        <w:t>La contratación del seguro médico por parte del estudiante deberá cubrir tanto la asistencia sanitaria en el país receptor, como aquellos otros gastos sanitarios y hospitalarios que pudieran producirse durante su estancia en el extranjero, y todos los costes son responsabilidad exclusivamente del alumno internacional.</w:t>
      </w:r>
    </w:p>
    <w:p w14:paraId="6B047C89" w14:textId="312129C5" w:rsidR="00B4699C" w:rsidRPr="00B4699C" w:rsidRDefault="00B4699C" w:rsidP="00636EA5">
      <w:pPr>
        <w:spacing w:after="160" w:line="259" w:lineRule="auto"/>
        <w:ind w:left="0" w:firstLine="0"/>
      </w:pPr>
      <w:r w:rsidRPr="00B4699C">
        <w:t>10.</w:t>
      </w:r>
      <w:r w:rsidRPr="00B4699C">
        <w:tab/>
        <w:t>Los estudiantes de intercambio estarán sujetos a las normas y regulaciones de la Universidad de destino. La violación de una ley local o de las regulaciones de la Universidad de destino por parte del estudiante participante se sustanciarán por el procedimiento disciplinario arbitrado en la Universidad de destino.</w:t>
      </w:r>
      <w:r w:rsidRPr="00B4699C">
        <w:br w:type="page"/>
      </w:r>
    </w:p>
    <w:p w14:paraId="4A396C1A" w14:textId="77777777" w:rsidR="00785DC7" w:rsidRPr="00B4699C" w:rsidRDefault="00785DC7" w:rsidP="00636EA5">
      <w:pPr>
        <w:spacing w:after="160" w:line="259" w:lineRule="auto"/>
        <w:ind w:left="0" w:firstLine="0"/>
      </w:pPr>
    </w:p>
    <w:p w14:paraId="00123740" w14:textId="77777777" w:rsidR="00B807F3" w:rsidRPr="00B4699C" w:rsidRDefault="00B807F3" w:rsidP="00636EA5">
      <w:pPr>
        <w:spacing w:after="0" w:line="383" w:lineRule="auto"/>
        <w:ind w:left="0" w:right="8604" w:firstLine="0"/>
      </w:pPr>
    </w:p>
    <w:p w14:paraId="308F3D29" w14:textId="77777777" w:rsidR="004E77C2" w:rsidRDefault="0013522B" w:rsidP="00636EA5">
      <w:pPr>
        <w:spacing w:after="0" w:line="240" w:lineRule="auto"/>
        <w:ind w:left="0" w:right="-851" w:firstLine="0"/>
        <w:rPr>
          <w:rFonts w:eastAsia="Times New Roman" w:cs="Times New Roman"/>
          <w:b/>
          <w:color w:val="auto"/>
          <w:lang w:val="en-GB"/>
        </w:rPr>
      </w:pPr>
      <w:r w:rsidRPr="0013522B">
        <w:rPr>
          <w:rFonts w:eastAsia="Times New Roman" w:cs="Times New Roman"/>
          <w:b/>
          <w:color w:val="auto"/>
          <w:lang w:val="en-GB"/>
        </w:rPr>
        <w:t>INTERNATIONAL AGREEMENT OF COLLABORATION</w:t>
      </w:r>
    </w:p>
    <w:p w14:paraId="7BCEE746" w14:textId="6A4D3FA3" w:rsidR="0013522B" w:rsidRPr="0013522B" w:rsidRDefault="0013522B" w:rsidP="00636EA5">
      <w:pPr>
        <w:spacing w:after="0" w:line="240" w:lineRule="auto"/>
        <w:ind w:left="0" w:right="-851" w:firstLine="0"/>
        <w:rPr>
          <w:rFonts w:eastAsia="Times New Roman" w:cs="Times New Roman"/>
          <w:b/>
          <w:color w:val="auto"/>
          <w:lang w:val="en-GB"/>
        </w:rPr>
      </w:pPr>
      <w:r w:rsidRPr="0013522B">
        <w:rPr>
          <w:rFonts w:eastAsia="Times New Roman" w:cs="Times New Roman"/>
          <w:b/>
          <w:color w:val="auto"/>
          <w:lang w:val="en-GB"/>
        </w:rPr>
        <w:t>BETWEEN</w:t>
      </w:r>
    </w:p>
    <w:p w14:paraId="4B8B5945" w14:textId="77777777" w:rsidR="0013522B" w:rsidRPr="0013522B" w:rsidRDefault="0013522B" w:rsidP="00636EA5">
      <w:pPr>
        <w:spacing w:after="0" w:line="240" w:lineRule="auto"/>
        <w:ind w:left="0" w:right="-851" w:firstLine="0"/>
        <w:rPr>
          <w:rFonts w:eastAsia="Times New Roman" w:cs="Times New Roman"/>
          <w:b/>
          <w:color w:val="auto"/>
          <w:lang w:val="en-GB"/>
        </w:rPr>
      </w:pPr>
      <w:r w:rsidRPr="0013522B">
        <w:rPr>
          <w:rFonts w:eastAsia="Times New Roman" w:cs="Times New Roman"/>
          <w:b/>
          <w:color w:val="auto"/>
          <w:lang w:val="en-GB"/>
        </w:rPr>
        <w:t xml:space="preserve">THE UNIVERSITY OF CASTILLA-LA MANCHA (SPAIN) </w:t>
      </w:r>
    </w:p>
    <w:p w14:paraId="3BEC9B30" w14:textId="08FDD154" w:rsidR="0013522B" w:rsidRPr="0013522B" w:rsidRDefault="0013522B" w:rsidP="00636EA5">
      <w:pPr>
        <w:spacing w:after="0" w:line="240" w:lineRule="auto"/>
        <w:ind w:left="0" w:right="-851" w:firstLine="0"/>
        <w:rPr>
          <w:rFonts w:eastAsia="Times New Roman" w:cs="Times New Roman"/>
          <w:b/>
          <w:color w:val="auto"/>
          <w:lang w:val="en-GB"/>
        </w:rPr>
      </w:pPr>
      <w:r w:rsidRPr="0013522B">
        <w:rPr>
          <w:rFonts w:eastAsia="Times New Roman" w:cs="Times New Roman"/>
          <w:b/>
          <w:color w:val="auto"/>
          <w:lang w:val="en-GB"/>
        </w:rPr>
        <w:t>AND</w:t>
      </w:r>
    </w:p>
    <w:p w14:paraId="7F0A4239" w14:textId="17414F44" w:rsidR="0013522B" w:rsidRPr="0013522B" w:rsidRDefault="0013522B" w:rsidP="00636EA5">
      <w:pPr>
        <w:spacing w:after="0" w:line="240" w:lineRule="auto"/>
        <w:ind w:left="0" w:right="-851" w:firstLine="0"/>
        <w:rPr>
          <w:rFonts w:eastAsia="Times New Roman" w:cs="Times New Roman"/>
          <w:b/>
          <w:color w:val="auto"/>
          <w:lang w:val="en-GB"/>
        </w:rPr>
      </w:pPr>
      <w:r w:rsidRPr="0013522B">
        <w:rPr>
          <w:rFonts w:eastAsia="Times New Roman" w:cs="Times New Roman"/>
          <w:b/>
          <w:color w:val="auto"/>
          <w:lang w:val="en-GB"/>
        </w:rPr>
        <w:t>THE UNIVERSITY OF</w:t>
      </w:r>
      <w:r w:rsidRPr="00B63813">
        <w:rPr>
          <w:rFonts w:eastAsia="Times New Roman" w:cs="Times New Roman"/>
          <w:b/>
          <w:color w:val="FF0000"/>
          <w:lang w:val="en-GB"/>
        </w:rPr>
        <w:t>..................................(...............)</w:t>
      </w:r>
    </w:p>
    <w:p w14:paraId="479B70FA" w14:textId="77777777" w:rsidR="0013522B" w:rsidRPr="0013522B" w:rsidRDefault="0013522B" w:rsidP="00636EA5">
      <w:pPr>
        <w:spacing w:after="0" w:line="240" w:lineRule="auto"/>
        <w:ind w:left="0" w:firstLine="0"/>
        <w:rPr>
          <w:rFonts w:eastAsia="Cambria" w:cs="Times New Roman"/>
          <w:color w:val="auto"/>
          <w:lang w:val="en-US" w:eastAsia="en-US"/>
        </w:rPr>
      </w:pPr>
    </w:p>
    <w:p w14:paraId="314A12CB" w14:textId="77777777" w:rsidR="0013522B" w:rsidRPr="0013522B" w:rsidRDefault="0013522B" w:rsidP="00636EA5">
      <w:pPr>
        <w:spacing w:after="0" w:line="240" w:lineRule="auto"/>
        <w:ind w:left="0" w:firstLine="0"/>
        <w:rPr>
          <w:rFonts w:eastAsia="Cambria" w:cs="Times New Roman"/>
          <w:color w:val="auto"/>
          <w:lang w:val="en-US" w:eastAsia="en-US"/>
        </w:rPr>
      </w:pPr>
    </w:p>
    <w:p w14:paraId="2C494C19" w14:textId="27396AD1" w:rsidR="00B63813" w:rsidRPr="00B63813"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 xml:space="preserve">Party of the first part, </w:t>
      </w:r>
      <w:r w:rsidR="00B63813" w:rsidRPr="00B63813">
        <w:rPr>
          <w:rFonts w:eastAsia="Cambria" w:cs="Times New Roman"/>
          <w:color w:val="auto"/>
          <w:lang w:val="en-GB" w:eastAsia="en-US"/>
        </w:rPr>
        <w:t xml:space="preserve">the University of Castilla La Mancha (UCLM), represented by its Rector Mr. José Julián Garde López-Brea, appointed to this position by Decree 85/2020, of 21 December of the Regional Ministry of Education, Culture and Sports (D.O.C. M nº 257 of 23 December 2020) acting in the name and on behalf of this institution by virtue of the powers conferred on him by Article 51 of the Statutes of the University of Castilla-La Mancha, approved by the University Senate on 15 June 2015 and published in the D.O.C.M nº 230 of 24 November. </w:t>
      </w:r>
      <w:r w:rsidR="00B63813">
        <w:rPr>
          <w:rFonts w:eastAsia="Cambria" w:cs="Times New Roman"/>
          <w:color w:val="auto"/>
          <w:lang w:val="en-GB" w:eastAsia="en-US"/>
        </w:rPr>
        <w:t>Based</w:t>
      </w:r>
      <w:r w:rsidR="00B63813" w:rsidRPr="00B63813">
        <w:rPr>
          <w:rFonts w:eastAsia="Cambria" w:cs="Times New Roman"/>
          <w:color w:val="auto"/>
          <w:lang w:val="en-GB" w:eastAsia="en-US"/>
        </w:rPr>
        <w:t xml:space="preserve"> at C/ Altagracia 50, 13071 Ciudad Real Spain. </w:t>
      </w:r>
    </w:p>
    <w:p w14:paraId="52564A5B" w14:textId="77777777" w:rsidR="001D7D8F" w:rsidRPr="0013522B" w:rsidRDefault="001D7D8F" w:rsidP="00636EA5">
      <w:pPr>
        <w:spacing w:after="0" w:line="240" w:lineRule="auto"/>
        <w:ind w:left="0" w:right="-1" w:firstLine="0"/>
        <w:rPr>
          <w:rFonts w:eastAsia="Cambria" w:cs="Times New Roman"/>
          <w:color w:val="auto"/>
          <w:lang w:val="en-GB" w:eastAsia="en-US"/>
        </w:rPr>
      </w:pPr>
    </w:p>
    <w:p w14:paraId="3512F01B" w14:textId="716B9F95" w:rsidR="0013522B" w:rsidRPr="0013522B"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 xml:space="preserve">And party of the second part, D. </w:t>
      </w:r>
      <w:r w:rsidR="00B63813">
        <w:rPr>
          <w:rFonts w:eastAsia="Cambria" w:cs="Times New Roman"/>
          <w:color w:val="FF0000"/>
          <w:lang w:val="en-GB" w:eastAsia="en-US"/>
        </w:rPr>
        <w:t>____________</w:t>
      </w:r>
      <w:proofErr w:type="gramStart"/>
      <w:r w:rsidR="00B63813">
        <w:rPr>
          <w:rFonts w:eastAsia="Cambria" w:cs="Times New Roman"/>
          <w:color w:val="FF0000"/>
          <w:lang w:val="en-GB" w:eastAsia="en-US"/>
        </w:rPr>
        <w:t xml:space="preserve">_, </w:t>
      </w:r>
      <w:r w:rsidRPr="00B63813">
        <w:rPr>
          <w:rFonts w:eastAsia="Cambria" w:cs="Times New Roman"/>
          <w:color w:val="FF0000"/>
          <w:lang w:val="en-GB" w:eastAsia="en-US"/>
        </w:rPr>
        <w:t xml:space="preserve"> </w:t>
      </w:r>
      <w:r w:rsidRPr="0013522B">
        <w:rPr>
          <w:rFonts w:eastAsia="Cambria" w:cs="Times New Roman"/>
          <w:color w:val="auto"/>
          <w:lang w:val="en-GB" w:eastAsia="en-US"/>
        </w:rPr>
        <w:t>Rector</w:t>
      </w:r>
      <w:proofErr w:type="gramEnd"/>
      <w:r w:rsidRPr="0013522B">
        <w:rPr>
          <w:rFonts w:eastAsia="Cambria" w:cs="Times New Roman"/>
          <w:color w:val="auto"/>
          <w:lang w:val="en-GB" w:eastAsia="en-US"/>
        </w:rPr>
        <w:t xml:space="preserve"> of the University of </w:t>
      </w:r>
      <w:r w:rsidR="00B63813">
        <w:rPr>
          <w:rFonts w:eastAsia="Cambria" w:cs="Times New Roman"/>
          <w:color w:val="FF0000"/>
          <w:lang w:val="en-GB" w:eastAsia="en-US"/>
        </w:rPr>
        <w:t>________________</w:t>
      </w:r>
    </w:p>
    <w:p w14:paraId="329217F9" w14:textId="77777777" w:rsidR="0013522B" w:rsidRPr="00B63813" w:rsidRDefault="0013522B" w:rsidP="00636EA5">
      <w:pPr>
        <w:spacing w:after="0" w:line="240" w:lineRule="auto"/>
        <w:ind w:left="0" w:right="-851" w:firstLine="0"/>
        <w:rPr>
          <w:rFonts w:eastAsia="Cambria" w:cs="Times New Roman"/>
          <w:color w:val="auto"/>
          <w:lang w:val="en-GB" w:eastAsia="en-US"/>
        </w:rPr>
      </w:pPr>
    </w:p>
    <w:p w14:paraId="29AE85F9" w14:textId="56A5FAF7" w:rsidR="0013522B" w:rsidRPr="001D7D8F" w:rsidRDefault="0013522B" w:rsidP="00636EA5">
      <w:pPr>
        <w:spacing w:after="0" w:line="240" w:lineRule="auto"/>
        <w:ind w:left="0" w:right="6" w:firstLine="0"/>
        <w:rPr>
          <w:rFonts w:eastAsia="Cambria" w:cs="Times New Roman"/>
          <w:color w:val="auto"/>
          <w:lang w:val="en-GB" w:eastAsia="en-US"/>
        </w:rPr>
      </w:pPr>
      <w:r w:rsidRPr="001D7D8F">
        <w:rPr>
          <w:rFonts w:eastAsia="Cambria" w:cs="Times New Roman"/>
          <w:color w:val="auto"/>
          <w:lang w:val="en-GB" w:eastAsia="en-US"/>
        </w:rPr>
        <w:t xml:space="preserve">Each of the </w:t>
      </w:r>
      <w:proofErr w:type="gramStart"/>
      <w:r w:rsidRPr="001D7D8F">
        <w:rPr>
          <w:rFonts w:eastAsia="Cambria" w:cs="Times New Roman"/>
          <w:color w:val="auto"/>
          <w:lang w:val="en-GB" w:eastAsia="en-US"/>
        </w:rPr>
        <w:t>aforementioned parties</w:t>
      </w:r>
      <w:proofErr w:type="gramEnd"/>
      <w:r w:rsidRPr="001D7D8F">
        <w:rPr>
          <w:rFonts w:eastAsia="Cambria" w:cs="Times New Roman"/>
          <w:color w:val="auto"/>
          <w:lang w:val="en-GB" w:eastAsia="en-US"/>
        </w:rPr>
        <w:t>, authorized by their corresponding universities to enter into this agreement in accordance with their respective duties,</w:t>
      </w:r>
    </w:p>
    <w:p w14:paraId="2756651E" w14:textId="77777777" w:rsidR="0013522B" w:rsidRPr="0013522B" w:rsidRDefault="0013522B" w:rsidP="00636EA5">
      <w:pPr>
        <w:keepNext/>
        <w:spacing w:after="0" w:line="240" w:lineRule="auto"/>
        <w:ind w:left="0" w:right="-851" w:firstLine="0"/>
        <w:outlineLvl w:val="2"/>
        <w:rPr>
          <w:rFonts w:eastAsia="Times New Roman" w:cs="Times New Roman"/>
          <w:b/>
          <w:color w:val="auto"/>
          <w:lang w:val="en-GB"/>
        </w:rPr>
      </w:pPr>
    </w:p>
    <w:p w14:paraId="38720A90" w14:textId="77777777" w:rsidR="0013522B" w:rsidRPr="0013522B" w:rsidRDefault="0013522B" w:rsidP="00636EA5">
      <w:pPr>
        <w:keepNext/>
        <w:spacing w:after="0" w:line="240" w:lineRule="auto"/>
        <w:ind w:left="0" w:right="-851" w:firstLine="0"/>
        <w:outlineLvl w:val="2"/>
        <w:rPr>
          <w:rFonts w:eastAsia="Times New Roman" w:cs="Times New Roman"/>
          <w:b/>
          <w:color w:val="auto"/>
          <w:lang w:val="en-GB"/>
        </w:rPr>
      </w:pPr>
      <w:r w:rsidRPr="0013522B">
        <w:rPr>
          <w:rFonts w:eastAsia="Times New Roman" w:cs="Times New Roman"/>
          <w:b/>
          <w:color w:val="auto"/>
          <w:lang w:val="en-GB"/>
        </w:rPr>
        <w:t>SET FORTH</w:t>
      </w:r>
    </w:p>
    <w:p w14:paraId="0A0C07EA" w14:textId="77777777" w:rsidR="0013522B" w:rsidRPr="0013522B" w:rsidRDefault="0013522B" w:rsidP="00636EA5">
      <w:pPr>
        <w:spacing w:after="0" w:line="240" w:lineRule="auto"/>
        <w:ind w:left="0" w:right="-851" w:firstLine="0"/>
        <w:rPr>
          <w:rFonts w:eastAsia="Cambria" w:cs="Times New Roman"/>
          <w:b/>
          <w:color w:val="auto"/>
          <w:lang w:val="en-GB" w:eastAsia="en-US"/>
        </w:rPr>
      </w:pPr>
    </w:p>
    <w:p w14:paraId="0A984812" w14:textId="4EFFBD71" w:rsidR="0013522B" w:rsidRPr="00636EA5" w:rsidRDefault="00636EA5" w:rsidP="00636EA5">
      <w:pPr>
        <w:spacing w:after="120" w:line="240" w:lineRule="auto"/>
        <w:ind w:right="-1"/>
        <w:rPr>
          <w:rFonts w:eastAsia="Cambria" w:cs="Times New Roman"/>
          <w:color w:val="auto"/>
          <w:lang w:val="en-GB" w:eastAsia="en-US"/>
        </w:rPr>
      </w:pPr>
      <w:r>
        <w:rPr>
          <w:rFonts w:eastAsia="Cambria" w:cs="Times New Roman"/>
          <w:color w:val="auto"/>
          <w:lang w:val="en-GB" w:eastAsia="en-US"/>
        </w:rPr>
        <w:t>1.-</w:t>
      </w:r>
      <w:r w:rsidR="0013522B" w:rsidRPr="00636EA5">
        <w:rPr>
          <w:rFonts w:eastAsia="Cambria" w:cs="Times New Roman"/>
          <w:color w:val="auto"/>
          <w:lang w:val="en-GB" w:eastAsia="en-US"/>
        </w:rPr>
        <w:t xml:space="preserve">That the University of Castilla-La Mancha as well as the University of Nanchang are interested in the development of specific inter-university cooperative programs in both teaching and research. </w:t>
      </w:r>
    </w:p>
    <w:p w14:paraId="0F118686" w14:textId="77777777" w:rsidR="0013522B" w:rsidRPr="0013522B" w:rsidRDefault="0013522B" w:rsidP="00636EA5">
      <w:pPr>
        <w:spacing w:after="120" w:line="240" w:lineRule="auto"/>
        <w:ind w:left="0" w:right="-1" w:firstLine="0"/>
        <w:rPr>
          <w:rFonts w:eastAsia="Cambria" w:cs="Times New Roman"/>
          <w:color w:val="auto"/>
          <w:lang w:val="en-GB" w:eastAsia="en-US"/>
        </w:rPr>
      </w:pPr>
    </w:p>
    <w:p w14:paraId="2E628E0F" w14:textId="5D2AEC58" w:rsidR="0013522B" w:rsidRPr="0013522B"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 xml:space="preserve">2.- The University of Castilla-La Mancha and </w:t>
      </w:r>
      <w:r w:rsidR="00B63813" w:rsidRPr="00B63813">
        <w:rPr>
          <w:rFonts w:eastAsia="Cambria" w:cs="Times New Roman"/>
          <w:color w:val="FF0000"/>
          <w:lang w:val="en-GB" w:eastAsia="en-US"/>
        </w:rPr>
        <w:t>___________________</w:t>
      </w:r>
      <w:r w:rsidRPr="00B63813">
        <w:rPr>
          <w:rFonts w:eastAsia="Cambria" w:cs="Times New Roman"/>
          <w:color w:val="FF0000"/>
          <w:lang w:val="en-GB" w:eastAsia="en-US"/>
        </w:rPr>
        <w:t xml:space="preserve"> </w:t>
      </w:r>
      <w:r w:rsidRPr="0013522B">
        <w:rPr>
          <w:rFonts w:eastAsia="Cambria" w:cs="Times New Roman"/>
          <w:color w:val="auto"/>
          <w:lang w:val="en-GB" w:eastAsia="en-US"/>
        </w:rPr>
        <w:t xml:space="preserve">have a mutual interest in collaborating with each other in the development of said specific programs. </w:t>
      </w:r>
    </w:p>
    <w:p w14:paraId="15F0A4F3" w14:textId="77777777" w:rsidR="0013522B" w:rsidRPr="0013522B" w:rsidRDefault="0013522B" w:rsidP="00636EA5">
      <w:pPr>
        <w:spacing w:after="0" w:line="240" w:lineRule="auto"/>
        <w:ind w:left="0" w:firstLine="0"/>
        <w:rPr>
          <w:rFonts w:eastAsia="Cambria" w:cs="Times New Roman"/>
          <w:color w:val="auto"/>
          <w:lang w:val="en-US" w:eastAsia="en-US"/>
        </w:rPr>
      </w:pPr>
    </w:p>
    <w:p w14:paraId="4BF4CD67" w14:textId="77777777" w:rsidR="0013522B" w:rsidRPr="0013522B" w:rsidRDefault="0013522B" w:rsidP="00636EA5">
      <w:pPr>
        <w:keepNext/>
        <w:spacing w:after="0" w:line="240" w:lineRule="auto"/>
        <w:ind w:left="0" w:right="-851" w:firstLine="0"/>
        <w:outlineLvl w:val="2"/>
        <w:rPr>
          <w:rFonts w:eastAsia="Times New Roman" w:cs="Times New Roman"/>
          <w:b/>
          <w:color w:val="auto"/>
          <w:lang w:val="en-GB"/>
        </w:rPr>
      </w:pPr>
      <w:r w:rsidRPr="0013522B">
        <w:rPr>
          <w:rFonts w:eastAsia="Times New Roman" w:cs="Times New Roman"/>
          <w:b/>
          <w:color w:val="auto"/>
          <w:lang w:val="en-GB"/>
        </w:rPr>
        <w:t>STIPULATIONS</w:t>
      </w:r>
    </w:p>
    <w:p w14:paraId="0978BB11" w14:textId="77777777" w:rsidR="0013522B" w:rsidRPr="0013522B" w:rsidRDefault="0013522B" w:rsidP="00636EA5">
      <w:pPr>
        <w:keepNext/>
        <w:keepLines/>
        <w:spacing w:before="200" w:after="0" w:line="240" w:lineRule="auto"/>
        <w:ind w:left="0" w:right="-1" w:firstLine="0"/>
        <w:outlineLvl w:val="3"/>
        <w:rPr>
          <w:rFonts w:eastAsia="MS Gothic" w:cs="Times New Roman"/>
          <w:bCs/>
          <w:iCs/>
          <w:color w:val="auto"/>
          <w:u w:val="single"/>
          <w:lang w:val="en-GB" w:eastAsia="en-US"/>
        </w:rPr>
      </w:pPr>
      <w:r w:rsidRPr="0013522B">
        <w:rPr>
          <w:rFonts w:eastAsia="MS Gothic" w:cs="Times New Roman"/>
          <w:bCs/>
          <w:iCs/>
          <w:color w:val="auto"/>
          <w:u w:val="single"/>
          <w:lang w:val="en-GB" w:eastAsia="en-US"/>
        </w:rPr>
        <w:t>FIRST</w:t>
      </w:r>
    </w:p>
    <w:p w14:paraId="77AD3C10" w14:textId="77777777" w:rsidR="0013522B" w:rsidRPr="0013522B" w:rsidRDefault="0013522B" w:rsidP="00636EA5">
      <w:pPr>
        <w:spacing w:after="12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The present agreement aims to facilitate interuniversity cooperation in the fields of teaching and research for both undergraduate and postgraduate programs, as well as to promote institutional relations in order that both institutions become more internationalized in other common interest areas of possible cooperation.</w:t>
      </w:r>
    </w:p>
    <w:p w14:paraId="4BE61731" w14:textId="77777777" w:rsidR="0013522B" w:rsidRPr="0013522B" w:rsidRDefault="0013522B" w:rsidP="00636EA5">
      <w:pPr>
        <w:spacing w:after="120" w:line="240" w:lineRule="auto"/>
        <w:ind w:left="0" w:right="-1" w:firstLine="0"/>
        <w:rPr>
          <w:rFonts w:eastAsia="Cambria" w:cs="Times New Roman"/>
          <w:color w:val="auto"/>
          <w:lang w:val="en-GB" w:eastAsia="en-US"/>
        </w:rPr>
      </w:pPr>
    </w:p>
    <w:p w14:paraId="5514837F" w14:textId="77777777" w:rsidR="0013522B" w:rsidRPr="0013522B" w:rsidRDefault="0013522B" w:rsidP="00636EA5">
      <w:pPr>
        <w:spacing w:after="120" w:line="240" w:lineRule="auto"/>
        <w:ind w:left="0" w:right="-1" w:firstLine="0"/>
        <w:rPr>
          <w:rFonts w:eastAsia="Cambria" w:cs="Times New Roman"/>
          <w:color w:val="auto"/>
          <w:u w:val="single"/>
          <w:lang w:val="en-GB" w:eastAsia="en-US"/>
        </w:rPr>
      </w:pPr>
      <w:r w:rsidRPr="0013522B">
        <w:rPr>
          <w:rFonts w:eastAsia="Cambria" w:cs="Times New Roman"/>
          <w:color w:val="auto"/>
          <w:u w:val="single"/>
          <w:lang w:val="en-GB" w:eastAsia="en-US"/>
        </w:rPr>
        <w:t>SECOND</w:t>
      </w:r>
    </w:p>
    <w:p w14:paraId="0F059108" w14:textId="77777777" w:rsidR="0013522B" w:rsidRPr="0013522B" w:rsidRDefault="0013522B" w:rsidP="00636EA5">
      <w:pPr>
        <w:spacing w:after="160" w:line="240" w:lineRule="auto"/>
        <w:ind w:left="0" w:right="567" w:firstLine="0"/>
        <w:rPr>
          <w:rFonts w:cs="Times New Roman"/>
          <w:color w:val="auto"/>
          <w:lang w:val="en-GB" w:eastAsia="en-US"/>
        </w:rPr>
      </w:pPr>
      <w:proofErr w:type="gramStart"/>
      <w:r w:rsidRPr="0013522B">
        <w:rPr>
          <w:rFonts w:cs="Times New Roman"/>
          <w:color w:val="auto"/>
          <w:lang w:val="en-GB" w:eastAsia="en-US"/>
        </w:rPr>
        <w:t>For the purpose of</w:t>
      </w:r>
      <w:proofErr w:type="gramEnd"/>
      <w:r w:rsidRPr="0013522B">
        <w:rPr>
          <w:rFonts w:cs="Times New Roman"/>
          <w:color w:val="auto"/>
          <w:lang w:val="en-GB" w:eastAsia="en-US"/>
        </w:rPr>
        <w:t xml:space="preserve"> this partnership, the contracting parties agree to the following: </w:t>
      </w:r>
    </w:p>
    <w:p w14:paraId="639996FA" w14:textId="77777777" w:rsidR="0013522B" w:rsidRPr="0013522B" w:rsidRDefault="0013522B" w:rsidP="00636EA5">
      <w:pPr>
        <w:numPr>
          <w:ilvl w:val="0"/>
          <w:numId w:val="2"/>
        </w:numPr>
        <w:spacing w:after="0" w:line="240" w:lineRule="auto"/>
        <w:ind w:right="-1"/>
        <w:rPr>
          <w:rFonts w:eastAsia="Cambria" w:cs="Times New Roman"/>
          <w:color w:val="auto"/>
          <w:lang w:val="en-GB" w:eastAsia="en-US"/>
        </w:rPr>
      </w:pPr>
      <w:r w:rsidRPr="0013522B">
        <w:rPr>
          <w:rFonts w:eastAsia="Cambria" w:cs="Times New Roman"/>
          <w:color w:val="auto"/>
          <w:lang w:val="en-GB" w:eastAsia="en-US"/>
        </w:rPr>
        <w:t xml:space="preserve">Foster the development and exchange of publications, </w:t>
      </w:r>
      <w:proofErr w:type="gramStart"/>
      <w:r w:rsidRPr="0013522B">
        <w:rPr>
          <w:rFonts w:eastAsia="Cambria" w:cs="Times New Roman"/>
          <w:color w:val="auto"/>
          <w:lang w:val="en-GB" w:eastAsia="en-US"/>
        </w:rPr>
        <w:t>data</w:t>
      </w:r>
      <w:proofErr w:type="gramEnd"/>
      <w:r w:rsidRPr="0013522B">
        <w:rPr>
          <w:rFonts w:eastAsia="Cambria" w:cs="Times New Roman"/>
          <w:color w:val="auto"/>
          <w:lang w:val="en-GB" w:eastAsia="en-US"/>
        </w:rPr>
        <w:t xml:space="preserve"> and other teaching materials.</w:t>
      </w:r>
    </w:p>
    <w:p w14:paraId="1641E212" w14:textId="77777777" w:rsidR="0013522B" w:rsidRPr="0013522B" w:rsidRDefault="0013522B" w:rsidP="00636EA5">
      <w:pPr>
        <w:numPr>
          <w:ilvl w:val="0"/>
          <w:numId w:val="2"/>
        </w:numPr>
        <w:spacing w:after="0" w:line="240" w:lineRule="auto"/>
        <w:ind w:right="-1"/>
        <w:rPr>
          <w:rFonts w:eastAsia="Cambria" w:cs="Times New Roman"/>
          <w:color w:val="auto"/>
          <w:lang w:val="en-GB" w:eastAsia="en-US"/>
        </w:rPr>
      </w:pPr>
      <w:r w:rsidRPr="0013522B">
        <w:rPr>
          <w:rFonts w:eastAsia="Cambria" w:cs="Times New Roman"/>
          <w:color w:val="auto"/>
          <w:lang w:val="en-GB" w:eastAsia="en-US"/>
        </w:rPr>
        <w:t xml:space="preserve">Inform the other institution about conferences, forums, scientific </w:t>
      </w:r>
      <w:proofErr w:type="gramStart"/>
      <w:r w:rsidRPr="0013522B">
        <w:rPr>
          <w:rFonts w:eastAsia="Cambria" w:cs="Times New Roman"/>
          <w:color w:val="auto"/>
          <w:lang w:val="en-GB" w:eastAsia="en-US"/>
        </w:rPr>
        <w:t>meetings</w:t>
      </w:r>
      <w:proofErr w:type="gramEnd"/>
      <w:r w:rsidRPr="0013522B">
        <w:rPr>
          <w:rFonts w:eastAsia="Cambria" w:cs="Times New Roman"/>
          <w:color w:val="auto"/>
          <w:lang w:val="en-GB" w:eastAsia="en-US"/>
        </w:rPr>
        <w:t xml:space="preserve"> and seminars organised by each institution and exchange any publications and/or documents resulting from these activities.</w:t>
      </w:r>
    </w:p>
    <w:p w14:paraId="788A7991" w14:textId="77777777" w:rsidR="0013522B" w:rsidRPr="0013522B" w:rsidRDefault="0013522B" w:rsidP="00636EA5">
      <w:pPr>
        <w:numPr>
          <w:ilvl w:val="0"/>
          <w:numId w:val="2"/>
        </w:numPr>
        <w:spacing w:after="0" w:line="240" w:lineRule="auto"/>
        <w:ind w:right="-1"/>
        <w:rPr>
          <w:rFonts w:eastAsia="Cambria" w:cs="Times New Roman"/>
          <w:color w:val="auto"/>
          <w:lang w:val="en-GB" w:eastAsia="en-US"/>
        </w:rPr>
      </w:pPr>
      <w:r w:rsidRPr="0013522B">
        <w:rPr>
          <w:rFonts w:eastAsia="Cambria" w:cs="Times New Roman"/>
          <w:color w:val="auto"/>
          <w:lang w:val="en-GB" w:eastAsia="en-US"/>
        </w:rPr>
        <w:lastRenderedPageBreak/>
        <w:t>Encourage, to the extent to which the current guidelines of each institution permit, the participation of teaching and research personnel, as well as students from the other institution, in courses, discussions, seminars or conferences organised in each institution.</w:t>
      </w:r>
    </w:p>
    <w:p w14:paraId="7366B63F" w14:textId="77777777" w:rsidR="0013522B" w:rsidRPr="0013522B" w:rsidRDefault="0013522B" w:rsidP="00636EA5">
      <w:pPr>
        <w:numPr>
          <w:ilvl w:val="0"/>
          <w:numId w:val="2"/>
        </w:numPr>
        <w:spacing w:after="0" w:line="240" w:lineRule="auto"/>
        <w:ind w:right="-1"/>
        <w:rPr>
          <w:rFonts w:eastAsia="Cambria" w:cs="Times New Roman"/>
          <w:color w:val="auto"/>
          <w:lang w:val="en-US" w:eastAsia="en-US"/>
        </w:rPr>
      </w:pPr>
      <w:r w:rsidRPr="0013522B">
        <w:rPr>
          <w:rFonts w:eastAsia="Cambria" w:cs="Times New Roman"/>
          <w:color w:val="auto"/>
          <w:lang w:val="en-US" w:eastAsia="en-US"/>
        </w:rPr>
        <w:t>Support, as much as possible, the temporary exchange of professors for teaching or research purposes.</w:t>
      </w:r>
    </w:p>
    <w:p w14:paraId="466A716B" w14:textId="5FB88076" w:rsidR="0013522B" w:rsidRPr="00DA0A48" w:rsidRDefault="0013522B" w:rsidP="00636EA5">
      <w:pPr>
        <w:numPr>
          <w:ilvl w:val="0"/>
          <w:numId w:val="2"/>
        </w:numPr>
        <w:spacing w:after="120" w:line="240" w:lineRule="auto"/>
        <w:ind w:right="-1"/>
        <w:rPr>
          <w:rFonts w:eastAsia="Cambria" w:cs="Times New Roman"/>
          <w:color w:val="auto"/>
          <w:lang w:val="en-GB" w:eastAsia="en-US"/>
        </w:rPr>
      </w:pPr>
      <w:r w:rsidRPr="0013522B">
        <w:rPr>
          <w:rFonts w:eastAsia="Cambria" w:cs="Times New Roman"/>
          <w:color w:val="auto"/>
          <w:lang w:val="en-GB" w:eastAsia="en-US"/>
        </w:rPr>
        <w:t xml:space="preserve">Promote, as much as possible, the temporary exchange of students from the other institution, </w:t>
      </w:r>
      <w:proofErr w:type="gramStart"/>
      <w:r w:rsidRPr="0013522B">
        <w:rPr>
          <w:rFonts w:eastAsia="Cambria" w:cs="Times New Roman"/>
          <w:color w:val="auto"/>
          <w:lang w:val="en-GB" w:eastAsia="en-US"/>
        </w:rPr>
        <w:t>provided that</w:t>
      </w:r>
      <w:proofErr w:type="gramEnd"/>
      <w:r w:rsidRPr="0013522B">
        <w:rPr>
          <w:rFonts w:eastAsia="Cambria" w:cs="Times New Roman"/>
          <w:color w:val="auto"/>
          <w:lang w:val="en-GB" w:eastAsia="en-US"/>
        </w:rPr>
        <w:t xml:space="preserve"> they fulfil the requirements of the receiving institution. The mobility that occurs will be subject to the requirements and conditions detailed in </w:t>
      </w:r>
      <w:r w:rsidRPr="005D04FE">
        <w:rPr>
          <w:rFonts w:eastAsia="Cambria" w:cs="Times New Roman"/>
          <w:b/>
          <w:bCs/>
          <w:color w:val="auto"/>
          <w:lang w:val="en-GB" w:eastAsia="en-US"/>
        </w:rPr>
        <w:t>ANNEX I</w:t>
      </w:r>
      <w:r w:rsidRPr="0013522B">
        <w:rPr>
          <w:rFonts w:eastAsia="Cambria" w:cs="Times New Roman"/>
          <w:color w:val="auto"/>
          <w:lang w:val="en-GB" w:eastAsia="en-US"/>
        </w:rPr>
        <w:t xml:space="preserve"> that accompanies this </w:t>
      </w:r>
      <w:r w:rsidRPr="00DA0A48">
        <w:rPr>
          <w:rFonts w:eastAsia="Cambria" w:cs="Times New Roman"/>
          <w:color w:val="auto"/>
          <w:lang w:val="en-GB" w:eastAsia="en-US"/>
        </w:rPr>
        <w:t>agreement</w:t>
      </w:r>
      <w:r w:rsidR="004D521B" w:rsidRPr="00DA0A48">
        <w:rPr>
          <w:rFonts w:eastAsia="Cambria" w:cs="Times New Roman"/>
          <w:color w:val="auto"/>
          <w:lang w:val="en-GB" w:eastAsia="en-US"/>
        </w:rPr>
        <w:t xml:space="preserve"> or a new specific agreement between partners.</w:t>
      </w:r>
    </w:p>
    <w:p w14:paraId="7C8DEA50" w14:textId="04160487" w:rsidR="0013522B" w:rsidRPr="00DA0A48" w:rsidRDefault="0013522B" w:rsidP="00636EA5">
      <w:pPr>
        <w:numPr>
          <w:ilvl w:val="0"/>
          <w:numId w:val="2"/>
        </w:numPr>
        <w:spacing w:after="0" w:line="240" w:lineRule="auto"/>
        <w:rPr>
          <w:rFonts w:eastAsia="Cambria" w:cs="Times New Roman"/>
          <w:color w:val="auto"/>
          <w:lang w:val="en-GB" w:eastAsia="en-US"/>
        </w:rPr>
      </w:pPr>
      <w:r w:rsidRPr="00DA0A48">
        <w:rPr>
          <w:rFonts w:eastAsia="Cambria" w:cs="Times New Roman"/>
          <w:color w:val="auto"/>
          <w:lang w:val="en-GB" w:eastAsia="en-US"/>
        </w:rPr>
        <w:t>Organize programs and intensive and short-term training courses (</w:t>
      </w:r>
      <w:r w:rsidRPr="00DA0A48">
        <w:rPr>
          <w:rFonts w:eastAsia="Cambria" w:cs="Times New Roman"/>
          <w:i/>
          <w:iCs/>
          <w:color w:val="auto"/>
          <w:lang w:val="en-GB" w:eastAsia="en-US"/>
        </w:rPr>
        <w:t>Study Abroad</w:t>
      </w:r>
      <w:r w:rsidRPr="00DA0A48">
        <w:rPr>
          <w:rFonts w:eastAsia="Cambria" w:cs="Times New Roman"/>
          <w:color w:val="auto"/>
          <w:lang w:val="en-GB" w:eastAsia="en-US"/>
        </w:rPr>
        <w:t>) for students in both institutions.</w:t>
      </w:r>
    </w:p>
    <w:p w14:paraId="5BB86238" w14:textId="79D26F03" w:rsidR="001A7976" w:rsidRPr="00DA0A48" w:rsidRDefault="001A7976" w:rsidP="00636EA5">
      <w:pPr>
        <w:numPr>
          <w:ilvl w:val="0"/>
          <w:numId w:val="2"/>
        </w:numPr>
        <w:spacing w:after="0" w:line="240" w:lineRule="auto"/>
        <w:rPr>
          <w:rFonts w:eastAsia="Cambria" w:cs="Times New Roman"/>
          <w:color w:val="auto"/>
          <w:lang w:val="en-GB" w:eastAsia="en-US"/>
        </w:rPr>
      </w:pPr>
      <w:r w:rsidRPr="00DA0A48">
        <w:rPr>
          <w:color w:val="auto"/>
          <w:lang w:val="en-US"/>
        </w:rPr>
        <w:t>Offer, as an exchange, language assistant positions for the teaching of their native language in the host institutions.</w:t>
      </w:r>
    </w:p>
    <w:p w14:paraId="4E3B58CB" w14:textId="77777777" w:rsidR="0013522B" w:rsidRPr="0013522B" w:rsidRDefault="0013522B" w:rsidP="00636EA5">
      <w:pPr>
        <w:numPr>
          <w:ilvl w:val="0"/>
          <w:numId w:val="2"/>
        </w:numPr>
        <w:spacing w:after="0" w:line="240" w:lineRule="auto"/>
        <w:ind w:right="-1"/>
        <w:rPr>
          <w:rFonts w:eastAsia="Cambria" w:cs="Times New Roman"/>
          <w:color w:val="auto"/>
          <w:lang w:val="en-US" w:eastAsia="en-US"/>
        </w:rPr>
      </w:pPr>
      <w:r w:rsidRPr="0013522B">
        <w:rPr>
          <w:rFonts w:eastAsia="Cambria" w:cs="Times New Roman"/>
          <w:color w:val="auto"/>
          <w:lang w:val="en-US" w:eastAsia="en-US"/>
        </w:rPr>
        <w:t>Develop research projects, preferably of a collaborative nature, involving researchers from both institutions.</w:t>
      </w:r>
    </w:p>
    <w:p w14:paraId="55CA4B5F" w14:textId="77777777" w:rsidR="0013522B" w:rsidRPr="0013522B" w:rsidRDefault="0013522B" w:rsidP="00636EA5">
      <w:pPr>
        <w:numPr>
          <w:ilvl w:val="0"/>
          <w:numId w:val="2"/>
        </w:numPr>
        <w:spacing w:after="0" w:line="240" w:lineRule="auto"/>
        <w:ind w:right="-1"/>
        <w:rPr>
          <w:rFonts w:eastAsia="Cambria" w:cs="Times New Roman"/>
          <w:color w:val="auto"/>
          <w:lang w:val="en-US" w:eastAsia="en-US"/>
        </w:rPr>
      </w:pPr>
      <w:r w:rsidRPr="0013522B">
        <w:rPr>
          <w:rFonts w:eastAsia="Cambria" w:cs="Times New Roman"/>
          <w:color w:val="auto"/>
          <w:lang w:val="en-US" w:eastAsia="en-US"/>
        </w:rPr>
        <w:t xml:space="preserve">Promote the joint participation in international </w:t>
      </w:r>
      <w:proofErr w:type="spellStart"/>
      <w:r w:rsidRPr="0013522B">
        <w:rPr>
          <w:rFonts w:eastAsia="Cambria" w:cs="Times New Roman"/>
          <w:color w:val="auto"/>
          <w:lang w:val="en-US" w:eastAsia="en-US"/>
        </w:rPr>
        <w:t>programmes</w:t>
      </w:r>
      <w:proofErr w:type="spellEnd"/>
      <w:r w:rsidRPr="0013522B">
        <w:rPr>
          <w:rFonts w:eastAsia="Cambria" w:cs="Times New Roman"/>
          <w:color w:val="auto"/>
          <w:lang w:val="en-US" w:eastAsia="en-US"/>
        </w:rPr>
        <w:t xml:space="preserve"> involving interuniversity cooperation.</w:t>
      </w:r>
    </w:p>
    <w:p w14:paraId="4CBA5D5E" w14:textId="77777777" w:rsidR="0013522B" w:rsidRPr="0013522B" w:rsidRDefault="0013522B" w:rsidP="00636EA5">
      <w:pPr>
        <w:numPr>
          <w:ilvl w:val="0"/>
          <w:numId w:val="2"/>
        </w:numPr>
        <w:spacing w:after="0" w:line="240" w:lineRule="auto"/>
        <w:ind w:right="-1"/>
        <w:rPr>
          <w:rFonts w:eastAsia="Cambria" w:cs="Times New Roman"/>
          <w:color w:val="auto"/>
          <w:lang w:val="en-US" w:eastAsia="en-US"/>
        </w:rPr>
      </w:pPr>
      <w:r w:rsidRPr="0013522B">
        <w:rPr>
          <w:rFonts w:eastAsia="Cambria" w:cs="Times New Roman"/>
          <w:color w:val="auto"/>
          <w:lang w:val="en-US" w:eastAsia="en-US"/>
        </w:rPr>
        <w:t>Encourage, to every extent possible, all types of cultural and athletic exchanges between institutions.</w:t>
      </w:r>
    </w:p>
    <w:p w14:paraId="249CC188" w14:textId="77777777" w:rsidR="0013522B" w:rsidRPr="0013522B" w:rsidRDefault="0013522B" w:rsidP="00636EA5">
      <w:pPr>
        <w:spacing w:after="0" w:line="240" w:lineRule="auto"/>
        <w:ind w:left="0" w:firstLine="0"/>
        <w:rPr>
          <w:rFonts w:eastAsia="Cambria" w:cs="Times New Roman"/>
          <w:color w:val="auto"/>
          <w:lang w:val="en-US" w:eastAsia="en-US"/>
        </w:rPr>
      </w:pPr>
    </w:p>
    <w:p w14:paraId="2CB944D7" w14:textId="77777777" w:rsidR="0013522B" w:rsidRPr="0013522B" w:rsidRDefault="0013522B" w:rsidP="00636EA5">
      <w:pPr>
        <w:spacing w:after="120" w:line="240" w:lineRule="auto"/>
        <w:ind w:left="0" w:right="-1" w:firstLine="0"/>
        <w:rPr>
          <w:rFonts w:eastAsia="Cambria" w:cs="Times New Roman"/>
          <w:color w:val="auto"/>
          <w:u w:val="single"/>
          <w:lang w:val="en-US" w:eastAsia="en-US"/>
        </w:rPr>
      </w:pPr>
      <w:r w:rsidRPr="0013522B">
        <w:rPr>
          <w:rFonts w:eastAsia="Cambria" w:cs="Times New Roman"/>
          <w:color w:val="auto"/>
          <w:u w:val="single"/>
          <w:lang w:val="en-US" w:eastAsia="en-US"/>
        </w:rPr>
        <w:t>THIRD</w:t>
      </w:r>
    </w:p>
    <w:p w14:paraId="5A92BC0D" w14:textId="77777777" w:rsidR="0013522B" w:rsidRPr="0013522B" w:rsidRDefault="0013522B" w:rsidP="00636EA5">
      <w:pPr>
        <w:tabs>
          <w:tab w:val="left" w:pos="3686"/>
        </w:tabs>
        <w:spacing w:after="120" w:line="240" w:lineRule="auto"/>
        <w:ind w:left="0" w:right="-1" w:firstLine="0"/>
        <w:rPr>
          <w:rFonts w:eastAsia="Cambria" w:cs="Times New Roman"/>
          <w:color w:val="auto"/>
          <w:lang w:val="en-US" w:eastAsia="en-US"/>
        </w:rPr>
      </w:pPr>
      <w:r w:rsidRPr="0013522B">
        <w:rPr>
          <w:rFonts w:eastAsia="Cambria" w:cs="Times New Roman"/>
          <w:color w:val="auto"/>
          <w:lang w:val="en-US" w:eastAsia="en-US"/>
        </w:rPr>
        <w:t xml:space="preserve">Any collaboration which might be developed within the established framework outlined in the second clause needs to be previously agreed upon by both parties according to the information outlined in the accompanying documents or in other agreements. If applicable, each initiative, desired to be put into practice in an effective manner, should be agreed upon, </w:t>
      </w:r>
      <w:proofErr w:type="gramStart"/>
      <w:r w:rsidRPr="0013522B">
        <w:rPr>
          <w:rFonts w:eastAsia="Cambria" w:cs="Times New Roman"/>
          <w:color w:val="auto"/>
          <w:lang w:val="en-US" w:eastAsia="en-US"/>
        </w:rPr>
        <w:t>taking into account</w:t>
      </w:r>
      <w:proofErr w:type="gramEnd"/>
      <w:r w:rsidRPr="0013522B">
        <w:rPr>
          <w:rFonts w:eastAsia="Cambria" w:cs="Times New Roman"/>
          <w:color w:val="auto"/>
          <w:lang w:val="en-US" w:eastAsia="en-US"/>
        </w:rPr>
        <w:t xml:space="preserve"> with each case the specific obligations of both institutions, especially the funding for teaching or research </w:t>
      </w:r>
      <w:proofErr w:type="spellStart"/>
      <w:r w:rsidRPr="0013522B">
        <w:rPr>
          <w:rFonts w:eastAsia="Cambria" w:cs="Times New Roman"/>
          <w:color w:val="auto"/>
          <w:lang w:val="en-US" w:eastAsia="en-US"/>
        </w:rPr>
        <w:t>programmes</w:t>
      </w:r>
      <w:proofErr w:type="spellEnd"/>
      <w:r w:rsidRPr="0013522B">
        <w:rPr>
          <w:rFonts w:eastAsia="Cambria" w:cs="Times New Roman"/>
          <w:color w:val="auto"/>
          <w:lang w:val="en-US" w:eastAsia="en-US"/>
        </w:rPr>
        <w:t xml:space="preserve"> and academic regulations. </w:t>
      </w:r>
    </w:p>
    <w:p w14:paraId="4A4537A8" w14:textId="77777777" w:rsidR="0013522B" w:rsidRPr="0013522B" w:rsidRDefault="0013522B" w:rsidP="00636EA5">
      <w:pPr>
        <w:spacing w:after="120" w:line="240" w:lineRule="auto"/>
        <w:ind w:left="0" w:right="-1" w:firstLine="0"/>
        <w:rPr>
          <w:rFonts w:eastAsia="Cambria" w:cs="Times New Roman"/>
          <w:color w:val="auto"/>
          <w:lang w:val="en-US" w:eastAsia="en-US"/>
        </w:rPr>
      </w:pPr>
    </w:p>
    <w:p w14:paraId="5C750850" w14:textId="77777777" w:rsidR="0013522B" w:rsidRPr="0013522B" w:rsidRDefault="0013522B" w:rsidP="00636EA5">
      <w:pPr>
        <w:spacing w:after="120" w:line="240" w:lineRule="auto"/>
        <w:ind w:left="0" w:right="-1" w:firstLine="0"/>
        <w:rPr>
          <w:rFonts w:eastAsia="Cambria" w:cs="Times New Roman"/>
          <w:color w:val="auto"/>
          <w:u w:val="single"/>
          <w:lang w:val="en-US" w:eastAsia="en-US"/>
        </w:rPr>
      </w:pPr>
      <w:r w:rsidRPr="0013522B">
        <w:rPr>
          <w:rFonts w:eastAsia="Cambria" w:cs="Times New Roman"/>
          <w:color w:val="auto"/>
          <w:u w:val="single"/>
          <w:lang w:val="en-US" w:eastAsia="en-US"/>
        </w:rPr>
        <w:t>FOURTH</w:t>
      </w:r>
    </w:p>
    <w:p w14:paraId="10CCCE91" w14:textId="2EECD80D" w:rsidR="0013522B" w:rsidRPr="0013522B" w:rsidRDefault="0013522B" w:rsidP="00636EA5">
      <w:pPr>
        <w:spacing w:after="160" w:line="240" w:lineRule="auto"/>
        <w:ind w:left="0" w:right="6" w:firstLine="0"/>
        <w:rPr>
          <w:rFonts w:cs="Times New Roman"/>
          <w:color w:val="auto"/>
          <w:lang w:val="en-GB" w:eastAsia="en-US"/>
        </w:rPr>
      </w:pPr>
      <w:r w:rsidRPr="0013522B">
        <w:rPr>
          <w:rFonts w:cs="Times New Roman"/>
          <w:color w:val="auto"/>
          <w:lang w:val="en-GB" w:eastAsia="en-US"/>
        </w:rPr>
        <w:t xml:space="preserve">The present agreement shall take effect starting on the day following its signing and shall remain in force for </w:t>
      </w:r>
      <w:r w:rsidRPr="005D04FE">
        <w:rPr>
          <w:rFonts w:cs="Times New Roman"/>
          <w:color w:val="C00000"/>
          <w:lang w:val="en-GB" w:eastAsia="en-US"/>
        </w:rPr>
        <w:t>two (2), three (3) or four (4) years (S</w:t>
      </w:r>
      <w:r w:rsidR="005D04FE" w:rsidRPr="005D04FE">
        <w:rPr>
          <w:rFonts w:cs="Times New Roman"/>
          <w:color w:val="C00000"/>
          <w:lang w:val="en-GB" w:eastAsia="en-US"/>
        </w:rPr>
        <w:t>pecify</w:t>
      </w:r>
      <w:r w:rsidRPr="005D04FE">
        <w:rPr>
          <w:rFonts w:cs="Times New Roman"/>
          <w:color w:val="C00000"/>
          <w:lang w:val="en-GB" w:eastAsia="en-US"/>
        </w:rPr>
        <w:t>)</w:t>
      </w:r>
      <w:r w:rsidRPr="0013522B">
        <w:rPr>
          <w:rFonts w:cs="Times New Roman"/>
          <w:color w:val="auto"/>
          <w:lang w:val="en-GB" w:eastAsia="en-US"/>
        </w:rPr>
        <w:t xml:space="preserve">. </w:t>
      </w:r>
      <w:r w:rsidRPr="0013522B">
        <w:rPr>
          <w:rFonts w:cs="Arial"/>
          <w:color w:val="222222"/>
          <w:lang w:val="en" w:eastAsia="en-US"/>
        </w:rPr>
        <w:t>At the end of this period, the agreement may be tacitly renewed for a duration of no more than four (4) additional years. Either party may terminate this agreement at any time by giving at least 3 (three) months written notice of such intent to all other parties to this agreement.</w:t>
      </w:r>
    </w:p>
    <w:p w14:paraId="1C1D3A90" w14:textId="77777777" w:rsidR="0013522B" w:rsidRPr="0013522B" w:rsidRDefault="0013522B" w:rsidP="00636EA5">
      <w:pPr>
        <w:spacing w:after="160" w:line="240" w:lineRule="auto"/>
        <w:ind w:left="0" w:right="6" w:firstLine="0"/>
        <w:rPr>
          <w:rFonts w:cs="Times New Roman"/>
          <w:color w:val="auto"/>
          <w:lang w:val="en-US" w:eastAsia="en-US"/>
        </w:rPr>
      </w:pPr>
      <w:r w:rsidRPr="0013522B">
        <w:rPr>
          <w:rFonts w:cs="Times New Roman"/>
          <w:color w:val="auto"/>
          <w:lang w:val="en-GB" w:eastAsia="en-US"/>
        </w:rPr>
        <w:t xml:space="preserve">Nevertheless, </w:t>
      </w:r>
      <w:r w:rsidRPr="0013522B">
        <w:rPr>
          <w:rFonts w:cs="Times New Roman"/>
          <w:color w:val="auto"/>
          <w:lang w:val="en-US" w:eastAsia="en-US"/>
        </w:rPr>
        <w:t xml:space="preserve">if the present agreement should be terminated, both parties must guarantee the completion of any projects or initiatives that had already been started </w:t>
      </w:r>
      <w:proofErr w:type="gramStart"/>
      <w:r w:rsidRPr="0013522B">
        <w:rPr>
          <w:rFonts w:cs="Times New Roman"/>
          <w:color w:val="auto"/>
          <w:lang w:val="en-US" w:eastAsia="en-US"/>
        </w:rPr>
        <w:t>as a result of</w:t>
      </w:r>
      <w:proofErr w:type="gramEnd"/>
      <w:r w:rsidRPr="0013522B">
        <w:rPr>
          <w:rFonts w:cs="Times New Roman"/>
          <w:color w:val="auto"/>
          <w:lang w:val="en-US" w:eastAsia="en-US"/>
        </w:rPr>
        <w:t xml:space="preserve"> the specified stipulations outlined in the signed agreement.</w:t>
      </w:r>
    </w:p>
    <w:p w14:paraId="7D03E87D" w14:textId="77777777" w:rsidR="0013522B" w:rsidRPr="0013522B" w:rsidRDefault="0013522B" w:rsidP="00636EA5">
      <w:pPr>
        <w:spacing w:after="120" w:line="240" w:lineRule="auto"/>
        <w:ind w:left="0" w:right="-1" w:firstLine="0"/>
        <w:rPr>
          <w:rFonts w:eastAsia="Cambria" w:cs="Times New Roman"/>
          <w:color w:val="auto"/>
          <w:u w:val="single"/>
          <w:lang w:val="en-GB" w:eastAsia="en-US"/>
        </w:rPr>
      </w:pPr>
      <w:r w:rsidRPr="0013522B">
        <w:rPr>
          <w:rFonts w:eastAsia="Cambria" w:cs="Times New Roman"/>
          <w:color w:val="auto"/>
          <w:u w:val="single"/>
          <w:lang w:val="en-GB" w:eastAsia="en-US"/>
        </w:rPr>
        <w:t>FIFTH</w:t>
      </w:r>
    </w:p>
    <w:p w14:paraId="19FAEE69" w14:textId="77777777" w:rsidR="0013522B" w:rsidRPr="0013522B" w:rsidRDefault="0013522B" w:rsidP="00636EA5">
      <w:pPr>
        <w:spacing w:after="120" w:line="240" w:lineRule="auto"/>
        <w:ind w:left="0" w:right="-1" w:firstLine="0"/>
        <w:rPr>
          <w:rFonts w:eastAsia="Cambria" w:cs="Times New Roman"/>
          <w:color w:val="auto"/>
          <w:lang w:val="en" w:eastAsia="en-US"/>
        </w:rPr>
      </w:pPr>
      <w:r w:rsidRPr="0013522B">
        <w:rPr>
          <w:rFonts w:eastAsia="Cambria" w:cs="Times New Roman"/>
          <w:color w:val="auto"/>
          <w:lang w:val="en-GB" w:eastAsia="en-US"/>
        </w:rPr>
        <w:t>Modifications of this agreement may be made upon mutual consent of both parties. Such modifications shall be made in accordance with the procedures that were followed in the initial development of this agreement.</w:t>
      </w:r>
    </w:p>
    <w:p w14:paraId="4A98F44E" w14:textId="77777777" w:rsidR="0013522B" w:rsidRPr="0013522B" w:rsidRDefault="0013522B" w:rsidP="00636EA5">
      <w:pPr>
        <w:spacing w:after="120" w:line="240" w:lineRule="auto"/>
        <w:ind w:left="0" w:right="-1" w:firstLine="0"/>
        <w:rPr>
          <w:rFonts w:eastAsia="Cambria" w:cs="Times New Roman"/>
          <w:color w:val="auto"/>
          <w:u w:val="single"/>
          <w:lang w:val="en-GB" w:eastAsia="en-US"/>
        </w:rPr>
      </w:pPr>
      <w:r w:rsidRPr="0013522B">
        <w:rPr>
          <w:rFonts w:eastAsia="Cambria" w:cs="Times New Roman"/>
          <w:color w:val="auto"/>
          <w:u w:val="single"/>
          <w:lang w:val="en-GB" w:eastAsia="en-US"/>
        </w:rPr>
        <w:t>SIXTH</w:t>
      </w:r>
    </w:p>
    <w:p w14:paraId="68E13D15" w14:textId="68725955" w:rsidR="0013522B" w:rsidRPr="0013522B" w:rsidRDefault="0013522B" w:rsidP="00636EA5">
      <w:pPr>
        <w:spacing w:after="160" w:line="240" w:lineRule="auto"/>
        <w:ind w:left="29" w:right="-1" w:firstLine="0"/>
        <w:rPr>
          <w:rFonts w:cs="Times New Roman"/>
          <w:lang w:val="en-GB" w:eastAsia="en-US"/>
        </w:rPr>
      </w:pPr>
      <w:r w:rsidRPr="0013522B">
        <w:rPr>
          <w:rFonts w:cs="Times New Roman"/>
          <w:lang w:val="en-GB" w:eastAsia="en-US"/>
        </w:rPr>
        <w:lastRenderedPageBreak/>
        <w:t xml:space="preserve">The UCLM names Prof. </w:t>
      </w:r>
      <w:r w:rsidRPr="00B63813">
        <w:rPr>
          <w:rFonts w:cs="Times New Roman"/>
          <w:color w:val="FF0000"/>
          <w:lang w:val="en-GB" w:eastAsia="en-US"/>
        </w:rPr>
        <w:t>______________________</w:t>
      </w:r>
      <w:r w:rsidRPr="0013522B">
        <w:rPr>
          <w:rFonts w:cs="Times New Roman"/>
          <w:lang w:val="en-GB" w:eastAsia="en-US"/>
        </w:rPr>
        <w:t xml:space="preserve">as coordinator on behalf of the UCLM </w:t>
      </w:r>
      <w:proofErr w:type="gramStart"/>
      <w:r w:rsidRPr="0013522B">
        <w:rPr>
          <w:rFonts w:cs="Times New Roman"/>
          <w:lang w:val="en-GB" w:eastAsia="en-US"/>
        </w:rPr>
        <w:t>in order to</w:t>
      </w:r>
      <w:proofErr w:type="gramEnd"/>
      <w:r w:rsidRPr="0013522B">
        <w:rPr>
          <w:rFonts w:cs="Times New Roman"/>
          <w:lang w:val="en-GB" w:eastAsia="en-US"/>
        </w:rPr>
        <w:t xml:space="preserve"> facilitate the cooperation between both institutions in matters related to this agreement, and the University of </w:t>
      </w:r>
      <w:r w:rsidRPr="00B63813">
        <w:rPr>
          <w:rFonts w:cs="Times New Roman"/>
          <w:color w:val="FF0000"/>
          <w:lang w:val="en-GB" w:eastAsia="en-US"/>
        </w:rPr>
        <w:t xml:space="preserve">________________ </w:t>
      </w:r>
      <w:r w:rsidRPr="0013522B">
        <w:rPr>
          <w:rFonts w:cs="Times New Roman"/>
          <w:lang w:val="en-GB" w:eastAsia="en-US"/>
        </w:rPr>
        <w:t>for its part names Prof.</w:t>
      </w:r>
      <w:r w:rsidRPr="00B63813">
        <w:rPr>
          <w:rFonts w:cs="Times New Roman"/>
          <w:color w:val="FF0000"/>
          <w:lang w:val="en-GB" w:eastAsia="en-US"/>
        </w:rPr>
        <w:t xml:space="preserve"> __________</w:t>
      </w:r>
    </w:p>
    <w:p w14:paraId="7B085772" w14:textId="77777777" w:rsidR="0013522B" w:rsidRPr="0013522B" w:rsidRDefault="0013522B" w:rsidP="00636EA5">
      <w:pPr>
        <w:spacing w:after="120" w:line="240" w:lineRule="auto"/>
        <w:ind w:left="0" w:right="-1" w:firstLine="0"/>
        <w:rPr>
          <w:rFonts w:eastAsia="Cambria" w:cs="Times New Roman"/>
          <w:color w:val="auto"/>
          <w:u w:val="single"/>
          <w:lang w:val="en-GB" w:eastAsia="en-US"/>
        </w:rPr>
      </w:pPr>
      <w:r w:rsidRPr="0013522B">
        <w:rPr>
          <w:rFonts w:eastAsia="Cambria" w:cs="Times New Roman"/>
          <w:color w:val="auto"/>
          <w:u w:val="single"/>
          <w:lang w:val="en-GB" w:eastAsia="en-US"/>
        </w:rPr>
        <w:t>SEVENTH</w:t>
      </w:r>
    </w:p>
    <w:p w14:paraId="70DE064D" w14:textId="04B70084" w:rsidR="009F709B"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 xml:space="preserve">This agreement framework does not imply the creation of any financial relationship or other agreement between the two parties. This agreement serves as a declaration of intent </w:t>
      </w:r>
      <w:proofErr w:type="gramStart"/>
      <w:r w:rsidRPr="0013522B">
        <w:rPr>
          <w:rFonts w:eastAsia="Cambria" w:cs="Times New Roman"/>
          <w:color w:val="auto"/>
          <w:lang w:val="en-GB" w:eastAsia="en-US"/>
        </w:rPr>
        <w:t>in order to</w:t>
      </w:r>
      <w:proofErr w:type="gramEnd"/>
      <w:r w:rsidRPr="0013522B">
        <w:rPr>
          <w:rFonts w:eastAsia="Cambria" w:cs="Times New Roman"/>
          <w:color w:val="auto"/>
          <w:lang w:val="en-GB" w:eastAsia="en-US"/>
        </w:rPr>
        <w:t xml:space="preserve"> promote a mutual academic collaboration and shall not affect the right of the University</w:t>
      </w:r>
      <w:r w:rsidR="00B63813">
        <w:rPr>
          <w:rFonts w:eastAsia="Cambria" w:cs="Times New Roman"/>
          <w:color w:val="auto"/>
          <w:lang w:val="en-GB" w:eastAsia="en-US"/>
        </w:rPr>
        <w:t xml:space="preserve"> </w:t>
      </w:r>
      <w:r w:rsidR="00B63813" w:rsidRPr="00B63813">
        <w:rPr>
          <w:rFonts w:eastAsia="Cambria" w:cs="Times New Roman"/>
          <w:color w:val="FF0000"/>
          <w:lang w:val="en-GB" w:eastAsia="en-US"/>
        </w:rPr>
        <w:t xml:space="preserve">________________ </w:t>
      </w:r>
      <w:r w:rsidRPr="0013522B">
        <w:rPr>
          <w:rFonts w:eastAsia="Cambria" w:cs="Times New Roman"/>
          <w:color w:val="auto"/>
          <w:lang w:val="en-GB" w:eastAsia="en-US"/>
        </w:rPr>
        <w:t>o</w:t>
      </w:r>
      <w:r w:rsidR="00B63813">
        <w:rPr>
          <w:rFonts w:eastAsia="Cambria" w:cs="Times New Roman"/>
          <w:color w:val="auto"/>
          <w:lang w:val="en-GB" w:eastAsia="en-US"/>
        </w:rPr>
        <w:t>r</w:t>
      </w:r>
      <w:r w:rsidRPr="0013522B">
        <w:rPr>
          <w:rFonts w:eastAsia="Cambria" w:cs="Times New Roman"/>
          <w:color w:val="auto"/>
          <w:lang w:val="en-GB" w:eastAsia="en-US"/>
        </w:rPr>
        <w:t xml:space="preserve"> establish similar relationships with institutions other than the UCLM, </w:t>
      </w:r>
    </w:p>
    <w:p w14:paraId="16047885" w14:textId="77777777" w:rsidR="009F709B" w:rsidRDefault="009F709B" w:rsidP="00636EA5">
      <w:pPr>
        <w:spacing w:after="0" w:line="240" w:lineRule="auto"/>
        <w:ind w:left="0" w:right="-1" w:firstLine="0"/>
        <w:rPr>
          <w:rFonts w:eastAsia="Cambria" w:cs="Times New Roman"/>
          <w:color w:val="auto"/>
          <w:lang w:val="en-GB" w:eastAsia="en-US"/>
        </w:rPr>
      </w:pPr>
    </w:p>
    <w:p w14:paraId="6D958070" w14:textId="77777777" w:rsidR="009F709B" w:rsidRDefault="009F709B" w:rsidP="00636EA5">
      <w:pPr>
        <w:spacing w:after="0" w:line="240" w:lineRule="auto"/>
        <w:ind w:left="0" w:right="-1" w:firstLine="0"/>
        <w:rPr>
          <w:rFonts w:eastAsia="Cambria" w:cs="Times New Roman"/>
          <w:color w:val="auto"/>
          <w:lang w:val="en-GB" w:eastAsia="en-US"/>
        </w:rPr>
      </w:pPr>
    </w:p>
    <w:p w14:paraId="4AE580C0" w14:textId="77777777" w:rsidR="009F709B" w:rsidRDefault="009F709B" w:rsidP="00636EA5">
      <w:pPr>
        <w:spacing w:after="0" w:line="240" w:lineRule="auto"/>
        <w:ind w:left="0" w:right="-1" w:firstLine="0"/>
        <w:rPr>
          <w:rFonts w:eastAsia="Cambria" w:cs="Times New Roman"/>
          <w:color w:val="auto"/>
          <w:lang w:val="en-GB" w:eastAsia="en-US"/>
        </w:rPr>
      </w:pPr>
    </w:p>
    <w:p w14:paraId="0A0FA2D5" w14:textId="337E05F3" w:rsidR="0013522B" w:rsidRPr="0013522B"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 xml:space="preserve">nor shall impede upon the right of the UCLM to establish similar relationships with institutions other than the University </w:t>
      </w:r>
      <w:r w:rsidR="00B63813" w:rsidRPr="00B63813">
        <w:rPr>
          <w:rFonts w:eastAsia="Cambria" w:cs="Times New Roman"/>
          <w:color w:val="FF0000"/>
          <w:lang w:val="en-GB" w:eastAsia="en-US"/>
        </w:rPr>
        <w:t>________________</w:t>
      </w:r>
    </w:p>
    <w:p w14:paraId="14E686F2" w14:textId="77777777" w:rsidR="0013522B" w:rsidRPr="0013522B" w:rsidRDefault="0013522B" w:rsidP="00636EA5">
      <w:pPr>
        <w:spacing w:after="0" w:line="240" w:lineRule="auto"/>
        <w:ind w:left="0" w:right="-1" w:firstLine="0"/>
        <w:rPr>
          <w:rFonts w:eastAsia="Cambria" w:cs="Times New Roman"/>
          <w:color w:val="auto"/>
          <w:lang w:val="en-GB" w:eastAsia="en-US"/>
        </w:rPr>
      </w:pPr>
    </w:p>
    <w:p w14:paraId="6AD3A2EA" w14:textId="2D2B9256" w:rsidR="0013522B" w:rsidRPr="0013522B" w:rsidRDefault="0013522B" w:rsidP="00636EA5">
      <w:pPr>
        <w:spacing w:after="0" w:line="240" w:lineRule="auto"/>
        <w:ind w:left="0" w:right="-1" w:firstLine="0"/>
        <w:rPr>
          <w:rFonts w:eastAsia="Cambria" w:cs="Times New Roman"/>
          <w:color w:val="auto"/>
          <w:lang w:val="en-GB" w:eastAsia="en-US"/>
        </w:rPr>
      </w:pPr>
      <w:r w:rsidRPr="0013522B">
        <w:rPr>
          <w:rFonts w:eastAsia="Cambria" w:cs="Times New Roman"/>
          <w:color w:val="auto"/>
          <w:lang w:val="en-GB" w:eastAsia="en-US"/>
        </w:rPr>
        <w:t>In witness whereof, the parties have signed this agreement in duplicate on the dates indicated below.</w:t>
      </w:r>
    </w:p>
    <w:p w14:paraId="541DE344" w14:textId="77777777" w:rsidR="0013522B" w:rsidRPr="0013522B" w:rsidRDefault="0013522B" w:rsidP="00636EA5">
      <w:pPr>
        <w:spacing w:after="0" w:line="240" w:lineRule="auto"/>
        <w:ind w:left="0" w:firstLine="0"/>
        <w:rPr>
          <w:rFonts w:eastAsia="Cambria" w:cs="Times New Roman"/>
          <w:color w:val="auto"/>
          <w:lang w:val="en-GB" w:eastAsia="en-US"/>
        </w:rPr>
      </w:pPr>
    </w:p>
    <w:tbl>
      <w:tblPr>
        <w:tblW w:w="0" w:type="auto"/>
        <w:tblLook w:val="04A0" w:firstRow="1" w:lastRow="0" w:firstColumn="1" w:lastColumn="0" w:noHBand="0" w:noVBand="1"/>
      </w:tblPr>
      <w:tblGrid>
        <w:gridCol w:w="4172"/>
        <w:gridCol w:w="4481"/>
      </w:tblGrid>
      <w:tr w:rsidR="00063788" w:rsidRPr="0013522B" w14:paraId="20111DAA" w14:textId="77777777" w:rsidTr="00663245">
        <w:tc>
          <w:tcPr>
            <w:tcW w:w="4247" w:type="dxa"/>
            <w:shd w:val="clear" w:color="auto" w:fill="auto"/>
            <w:vAlign w:val="center"/>
          </w:tcPr>
          <w:p w14:paraId="19A49613" w14:textId="77777777" w:rsidR="0013522B" w:rsidRPr="0013522B" w:rsidRDefault="0013522B" w:rsidP="00636EA5">
            <w:pPr>
              <w:spacing w:after="0" w:line="240" w:lineRule="auto"/>
              <w:ind w:left="0" w:firstLine="0"/>
              <w:rPr>
                <w:rFonts w:cs="Times New Roman"/>
                <w:color w:val="auto"/>
                <w:lang w:val="en-GB" w:eastAsia="en-US"/>
              </w:rPr>
            </w:pPr>
            <w:r w:rsidRPr="0013522B">
              <w:rPr>
                <w:rFonts w:cs="Times New Roman"/>
                <w:color w:val="auto"/>
                <w:lang w:val="en-GB" w:eastAsia="en-US"/>
              </w:rPr>
              <w:t>REPRESENTATIVE FOR THE UNIVERSITY OF CASTILLA-LA MANCHA</w:t>
            </w:r>
          </w:p>
          <w:p w14:paraId="5A1E1FBB" w14:textId="77777777" w:rsidR="0013522B" w:rsidRPr="0013522B" w:rsidRDefault="0013522B" w:rsidP="00636EA5">
            <w:pPr>
              <w:spacing w:after="0" w:line="240" w:lineRule="auto"/>
              <w:ind w:left="0" w:firstLine="0"/>
              <w:rPr>
                <w:rFonts w:cs="Times New Roman"/>
                <w:color w:val="auto"/>
                <w:lang w:val="en-GB" w:eastAsia="en-US"/>
              </w:rPr>
            </w:pPr>
          </w:p>
          <w:p w14:paraId="50B4380D" w14:textId="77777777" w:rsidR="0013522B" w:rsidRPr="0013522B" w:rsidRDefault="0013522B" w:rsidP="00636EA5">
            <w:pPr>
              <w:spacing w:after="0" w:line="240" w:lineRule="auto"/>
              <w:ind w:left="0" w:firstLine="0"/>
              <w:rPr>
                <w:rFonts w:cs="Times New Roman"/>
                <w:color w:val="auto"/>
                <w:lang w:val="en-GB" w:eastAsia="en-US"/>
              </w:rPr>
            </w:pPr>
          </w:p>
          <w:p w14:paraId="2CD732E0" w14:textId="02067921" w:rsidR="0013522B" w:rsidRDefault="0013522B" w:rsidP="00636EA5">
            <w:pPr>
              <w:spacing w:after="0" w:line="240" w:lineRule="auto"/>
              <w:ind w:left="0" w:firstLine="0"/>
              <w:rPr>
                <w:rFonts w:cs="Times New Roman"/>
                <w:color w:val="auto"/>
                <w:lang w:val="en-GB" w:eastAsia="en-US"/>
              </w:rPr>
            </w:pPr>
          </w:p>
          <w:p w14:paraId="4D618D47" w14:textId="3275BB2A" w:rsidR="005D04FE" w:rsidRDefault="005D04FE" w:rsidP="00636EA5">
            <w:pPr>
              <w:spacing w:after="0" w:line="240" w:lineRule="auto"/>
              <w:ind w:left="0" w:firstLine="0"/>
              <w:rPr>
                <w:rFonts w:cs="Times New Roman"/>
                <w:color w:val="auto"/>
                <w:lang w:val="en-GB" w:eastAsia="en-US"/>
              </w:rPr>
            </w:pPr>
          </w:p>
          <w:p w14:paraId="699A07BB" w14:textId="77777777" w:rsidR="005D04FE" w:rsidRPr="0013522B" w:rsidRDefault="005D04FE" w:rsidP="00636EA5">
            <w:pPr>
              <w:spacing w:after="0" w:line="240" w:lineRule="auto"/>
              <w:ind w:left="0" w:firstLine="0"/>
              <w:rPr>
                <w:rFonts w:cs="Times New Roman"/>
                <w:color w:val="auto"/>
                <w:lang w:val="en-GB" w:eastAsia="en-US"/>
              </w:rPr>
            </w:pPr>
          </w:p>
          <w:p w14:paraId="52B9C4AF" w14:textId="77777777" w:rsidR="00B63813" w:rsidRPr="00063788" w:rsidRDefault="00B63813" w:rsidP="00636EA5">
            <w:pPr>
              <w:tabs>
                <w:tab w:val="center" w:pos="2124"/>
                <w:tab w:val="center" w:pos="6371"/>
              </w:tabs>
              <w:spacing w:after="10"/>
              <w:ind w:left="0" w:firstLine="0"/>
              <w:rPr>
                <w:lang w:val="en-US"/>
              </w:rPr>
            </w:pPr>
          </w:p>
          <w:p w14:paraId="1810F3C6" w14:textId="3BBB49D0" w:rsidR="0013522B" w:rsidRDefault="00B63813" w:rsidP="00636EA5">
            <w:pPr>
              <w:spacing w:after="0" w:line="240" w:lineRule="auto"/>
              <w:ind w:left="0" w:firstLine="0"/>
              <w:rPr>
                <w:rFonts w:cs="Times New Roman"/>
                <w:color w:val="auto"/>
                <w:lang w:eastAsia="en-US"/>
              </w:rPr>
            </w:pPr>
            <w:r>
              <w:t xml:space="preserve">José Julián Garde López Brea                                                 </w:t>
            </w:r>
          </w:p>
          <w:p w14:paraId="3EB7930E" w14:textId="7A11454D" w:rsidR="005D04FE" w:rsidRPr="0013522B" w:rsidRDefault="005D04FE" w:rsidP="00636EA5">
            <w:pPr>
              <w:spacing w:after="0" w:line="240" w:lineRule="auto"/>
              <w:ind w:left="0" w:firstLine="0"/>
              <w:rPr>
                <w:rFonts w:cs="Times New Roman"/>
                <w:color w:val="auto"/>
                <w:lang w:eastAsia="en-US"/>
              </w:rPr>
            </w:pPr>
            <w:r>
              <w:rPr>
                <w:rFonts w:cs="Times New Roman"/>
                <w:color w:val="auto"/>
                <w:lang w:eastAsia="en-US"/>
              </w:rPr>
              <w:t>RECTOR</w:t>
            </w:r>
          </w:p>
        </w:tc>
        <w:tc>
          <w:tcPr>
            <w:tcW w:w="4508" w:type="dxa"/>
            <w:shd w:val="clear" w:color="auto" w:fill="auto"/>
          </w:tcPr>
          <w:p w14:paraId="23914925" w14:textId="77777777" w:rsidR="0013522B" w:rsidRPr="0013522B" w:rsidRDefault="0013522B" w:rsidP="00636EA5">
            <w:pPr>
              <w:spacing w:after="0" w:line="240" w:lineRule="auto"/>
              <w:ind w:left="0" w:firstLine="0"/>
              <w:rPr>
                <w:rFonts w:cs="Times New Roman"/>
                <w:color w:val="auto"/>
                <w:lang w:val="en-GB"/>
              </w:rPr>
            </w:pPr>
            <w:r w:rsidRPr="0013522B">
              <w:rPr>
                <w:rFonts w:cs="Times New Roman"/>
                <w:color w:val="auto"/>
                <w:lang w:val="en-GB"/>
              </w:rPr>
              <w:t xml:space="preserve">REPRESENTATIVE FOR THE UNIVERSITY OF </w:t>
            </w:r>
            <w:r w:rsidRPr="00B63813">
              <w:rPr>
                <w:rFonts w:cs="Times New Roman"/>
                <w:color w:val="FF0000"/>
                <w:lang w:val="en-GB"/>
              </w:rPr>
              <w:t>______________________</w:t>
            </w:r>
          </w:p>
          <w:p w14:paraId="17AFC7BE" w14:textId="77777777" w:rsidR="0013522B" w:rsidRPr="00B63813" w:rsidRDefault="0013522B" w:rsidP="00636EA5">
            <w:pPr>
              <w:spacing w:after="0" w:line="240" w:lineRule="auto"/>
              <w:ind w:left="0" w:firstLine="0"/>
              <w:rPr>
                <w:rFonts w:cs="Times New Roman"/>
                <w:color w:val="FF0000"/>
                <w:lang w:val="en-GB"/>
              </w:rPr>
            </w:pPr>
          </w:p>
          <w:p w14:paraId="4D8E7972" w14:textId="77777777" w:rsidR="0013522B" w:rsidRPr="0013522B" w:rsidRDefault="0013522B" w:rsidP="00636EA5">
            <w:pPr>
              <w:spacing w:after="0" w:line="240" w:lineRule="auto"/>
              <w:ind w:left="0" w:firstLine="0"/>
              <w:rPr>
                <w:rFonts w:cs="Times New Roman"/>
                <w:color w:val="auto"/>
                <w:lang w:val="en-GB"/>
              </w:rPr>
            </w:pPr>
          </w:p>
          <w:p w14:paraId="6DD5F7CF" w14:textId="624E76A1" w:rsidR="0013522B" w:rsidRDefault="0013522B" w:rsidP="00636EA5">
            <w:pPr>
              <w:spacing w:after="0" w:line="240" w:lineRule="auto"/>
              <w:ind w:left="0" w:firstLine="0"/>
              <w:rPr>
                <w:rFonts w:cs="Times New Roman"/>
                <w:color w:val="auto"/>
                <w:lang w:val="en-GB"/>
              </w:rPr>
            </w:pPr>
          </w:p>
          <w:p w14:paraId="7729F638" w14:textId="3C2FF604" w:rsidR="005D04FE" w:rsidRDefault="005D04FE" w:rsidP="00636EA5">
            <w:pPr>
              <w:spacing w:after="0" w:line="240" w:lineRule="auto"/>
              <w:ind w:left="0" w:firstLine="0"/>
              <w:rPr>
                <w:rFonts w:cs="Times New Roman"/>
                <w:color w:val="auto"/>
                <w:lang w:val="en-GB"/>
              </w:rPr>
            </w:pPr>
          </w:p>
          <w:p w14:paraId="3B8FA67A" w14:textId="0CBE24D2" w:rsidR="0013522B" w:rsidRDefault="0013522B" w:rsidP="00636EA5">
            <w:pPr>
              <w:tabs>
                <w:tab w:val="left" w:pos="1650"/>
              </w:tabs>
              <w:spacing w:after="0" w:line="240" w:lineRule="auto"/>
              <w:ind w:left="0" w:firstLine="0"/>
              <w:rPr>
                <w:rFonts w:cs="Times New Roman"/>
                <w:color w:val="auto"/>
                <w:lang w:val="en-US"/>
              </w:rPr>
            </w:pPr>
          </w:p>
          <w:p w14:paraId="75974801" w14:textId="47B245A6" w:rsidR="00063788" w:rsidRDefault="00063788" w:rsidP="00636EA5">
            <w:pPr>
              <w:tabs>
                <w:tab w:val="left" w:pos="1650"/>
              </w:tabs>
              <w:spacing w:after="0" w:line="240" w:lineRule="auto"/>
              <w:ind w:left="0" w:firstLine="0"/>
              <w:rPr>
                <w:rFonts w:cs="Times New Roman"/>
                <w:color w:val="auto"/>
                <w:lang w:val="en-US"/>
              </w:rPr>
            </w:pPr>
          </w:p>
          <w:p w14:paraId="1D26D1BD" w14:textId="13A79968" w:rsidR="00063788" w:rsidRPr="00063788" w:rsidRDefault="00063788" w:rsidP="00636EA5">
            <w:pPr>
              <w:tabs>
                <w:tab w:val="left" w:pos="1650"/>
              </w:tabs>
              <w:spacing w:after="0" w:line="240" w:lineRule="auto"/>
              <w:ind w:left="0" w:firstLine="0"/>
              <w:rPr>
                <w:rFonts w:cs="Times New Roman"/>
                <w:color w:val="auto"/>
                <w:lang w:val="en-US"/>
              </w:rPr>
            </w:pPr>
            <w:r>
              <w:rPr>
                <w:rFonts w:cs="Times New Roman"/>
                <w:color w:val="auto"/>
                <w:lang w:val="en-US"/>
              </w:rPr>
              <w:t xml:space="preserve">          </w:t>
            </w:r>
            <w:r w:rsidRPr="00063788">
              <w:rPr>
                <w:rFonts w:cs="Times New Roman"/>
                <w:color w:val="FF0000"/>
                <w:lang w:val="en-US"/>
              </w:rPr>
              <w:t>_______________________________</w:t>
            </w:r>
          </w:p>
          <w:p w14:paraId="7B91B672" w14:textId="161A0337" w:rsidR="00D162D6" w:rsidRPr="0013522B" w:rsidRDefault="00D162D6" w:rsidP="00636EA5">
            <w:pPr>
              <w:spacing w:after="0" w:line="240" w:lineRule="auto"/>
              <w:ind w:left="0" w:firstLine="0"/>
              <w:rPr>
                <w:rFonts w:cs="Times New Roman"/>
                <w:color w:val="auto"/>
              </w:rPr>
            </w:pPr>
            <w:r>
              <w:rPr>
                <w:rFonts w:cs="Times New Roman"/>
                <w:color w:val="auto"/>
              </w:rPr>
              <w:t>RECTOR/PRESIDENT</w:t>
            </w:r>
          </w:p>
        </w:tc>
      </w:tr>
    </w:tbl>
    <w:p w14:paraId="4BABCC1D" w14:textId="77777777" w:rsidR="0013522B" w:rsidRPr="0013522B" w:rsidRDefault="0013522B" w:rsidP="00636EA5">
      <w:pPr>
        <w:spacing w:after="120" w:line="240" w:lineRule="auto"/>
        <w:ind w:left="0" w:right="-1" w:firstLine="0"/>
        <w:rPr>
          <w:rFonts w:eastAsia="Cambria" w:cs="Times New Roman"/>
          <w:color w:val="auto"/>
          <w:lang w:val="en-US" w:eastAsia="en-US"/>
        </w:rPr>
      </w:pPr>
    </w:p>
    <w:p w14:paraId="1B701130" w14:textId="77777777" w:rsidR="005D04FE" w:rsidRPr="0013522B" w:rsidRDefault="005D04FE" w:rsidP="00636EA5">
      <w:pPr>
        <w:spacing w:after="0" w:line="240" w:lineRule="auto"/>
        <w:ind w:left="0" w:firstLine="0"/>
        <w:rPr>
          <w:rFonts w:cs="Times New Roman"/>
          <w:color w:val="auto"/>
          <w:lang w:eastAsia="en-US"/>
        </w:rPr>
      </w:pPr>
      <w:r>
        <w:rPr>
          <w:rFonts w:eastAsia="Cambria" w:cs="Times New Roman"/>
          <w:color w:val="auto"/>
          <w:lang w:val="en-US" w:eastAsia="en-US"/>
        </w:rPr>
        <w:t xml:space="preserve">Date: </w:t>
      </w:r>
      <w:r w:rsidRPr="00B63813">
        <w:rPr>
          <w:rFonts w:cs="Times New Roman"/>
          <w:color w:val="FF0000"/>
          <w:lang w:eastAsia="en-US"/>
        </w:rPr>
        <w:t>____________________________</w:t>
      </w:r>
      <w:r>
        <w:rPr>
          <w:rFonts w:cs="Times New Roman"/>
          <w:color w:val="auto"/>
          <w:lang w:eastAsia="en-US"/>
        </w:rPr>
        <w:tab/>
        <w:t xml:space="preserve">Date: </w:t>
      </w:r>
      <w:r w:rsidRPr="00B63813">
        <w:rPr>
          <w:rFonts w:cs="Times New Roman"/>
          <w:color w:val="FF0000"/>
          <w:lang w:eastAsia="en-US"/>
        </w:rPr>
        <w:t>____________________________</w:t>
      </w:r>
    </w:p>
    <w:p w14:paraId="380B4490" w14:textId="3550174F" w:rsidR="005D04FE" w:rsidRPr="0013522B" w:rsidRDefault="005D04FE" w:rsidP="00636EA5">
      <w:pPr>
        <w:spacing w:after="0" w:line="240" w:lineRule="auto"/>
        <w:ind w:left="0" w:firstLine="0"/>
        <w:rPr>
          <w:rFonts w:cs="Times New Roman"/>
          <w:color w:val="auto"/>
          <w:lang w:eastAsia="en-US"/>
        </w:rPr>
      </w:pPr>
    </w:p>
    <w:p w14:paraId="79C120F3" w14:textId="77777777" w:rsidR="00D162D6" w:rsidRDefault="0013522B" w:rsidP="00636EA5">
      <w:pPr>
        <w:spacing w:after="0" w:line="240" w:lineRule="auto"/>
        <w:ind w:left="0" w:firstLine="0"/>
        <w:rPr>
          <w:rFonts w:eastAsia="Cambria" w:cs="Times New Roman"/>
          <w:b/>
          <w:color w:val="auto"/>
          <w:lang w:val="en-US" w:eastAsia="en-US"/>
        </w:rPr>
      </w:pPr>
      <w:r w:rsidRPr="0013522B">
        <w:rPr>
          <w:rFonts w:eastAsia="Cambria" w:cs="Times New Roman"/>
          <w:b/>
          <w:color w:val="auto"/>
          <w:lang w:val="en-US" w:eastAsia="en-US"/>
        </w:rPr>
        <w:br w:type="page"/>
      </w:r>
    </w:p>
    <w:p w14:paraId="12CBE16F" w14:textId="0119F43B" w:rsidR="0013522B" w:rsidRPr="0013522B" w:rsidRDefault="0013522B" w:rsidP="00636EA5">
      <w:pPr>
        <w:tabs>
          <w:tab w:val="left" w:pos="4935"/>
        </w:tabs>
        <w:spacing w:after="0" w:line="240" w:lineRule="auto"/>
        <w:ind w:left="0" w:firstLine="0"/>
        <w:rPr>
          <w:rFonts w:eastAsia="Cambria" w:cs="Times New Roman"/>
          <w:b/>
          <w:color w:val="auto"/>
          <w:lang w:val="en-US" w:eastAsia="en-US"/>
        </w:rPr>
      </w:pPr>
      <w:r w:rsidRPr="0013522B">
        <w:rPr>
          <w:rFonts w:eastAsia="Cambria" w:cs="Times New Roman"/>
          <w:b/>
          <w:color w:val="auto"/>
          <w:lang w:val="en-US" w:eastAsia="en-US"/>
        </w:rPr>
        <w:lastRenderedPageBreak/>
        <w:t>ANNEX I</w:t>
      </w:r>
    </w:p>
    <w:p w14:paraId="747FC134" w14:textId="6FA0FD7F" w:rsidR="0013522B" w:rsidRDefault="0013522B" w:rsidP="00636EA5">
      <w:pPr>
        <w:tabs>
          <w:tab w:val="left" w:pos="4935"/>
        </w:tabs>
        <w:spacing w:after="0" w:line="240" w:lineRule="auto"/>
        <w:ind w:left="0" w:firstLine="0"/>
        <w:rPr>
          <w:rFonts w:eastAsia="Cambria" w:cs="Times New Roman"/>
          <w:b/>
          <w:color w:val="auto"/>
          <w:lang w:val="en-US" w:eastAsia="en-US"/>
        </w:rPr>
      </w:pPr>
      <w:r w:rsidRPr="0013522B">
        <w:rPr>
          <w:rFonts w:eastAsia="Cambria" w:cs="Times New Roman"/>
          <w:b/>
          <w:color w:val="auto"/>
          <w:lang w:val="en-US" w:eastAsia="en-US"/>
        </w:rPr>
        <w:t>STUDENT EXCHANGE REGULATIONS</w:t>
      </w:r>
    </w:p>
    <w:p w14:paraId="554DED51" w14:textId="7CBBCD90" w:rsidR="00B63813" w:rsidRDefault="00B63813" w:rsidP="00636EA5">
      <w:pPr>
        <w:tabs>
          <w:tab w:val="left" w:pos="4935"/>
        </w:tabs>
        <w:spacing w:after="0" w:line="240" w:lineRule="auto"/>
        <w:ind w:left="0" w:firstLine="0"/>
        <w:rPr>
          <w:rFonts w:eastAsia="Cambria" w:cs="Times New Roman"/>
          <w:b/>
          <w:color w:val="auto"/>
          <w:lang w:val="en-GB" w:eastAsia="en-US"/>
        </w:rPr>
      </w:pPr>
      <w:r>
        <w:rPr>
          <w:rFonts w:eastAsia="Cambria" w:cs="Times New Roman"/>
          <w:b/>
          <w:color w:val="auto"/>
          <w:lang w:val="en-GB" w:eastAsia="en-US"/>
        </w:rPr>
        <w:tab/>
      </w:r>
    </w:p>
    <w:p w14:paraId="6D6B2114" w14:textId="681A36E4" w:rsidR="00B63813" w:rsidRDefault="00B63813" w:rsidP="00636EA5">
      <w:pPr>
        <w:tabs>
          <w:tab w:val="left" w:pos="567"/>
        </w:tabs>
        <w:spacing w:after="0" w:line="240" w:lineRule="auto"/>
        <w:ind w:left="0" w:firstLine="0"/>
        <w:rPr>
          <w:rFonts w:eastAsia="Cambria" w:cs="Times New Roman"/>
          <w:bCs/>
          <w:color w:val="auto"/>
          <w:lang w:val="en-GB" w:eastAsia="en-US"/>
        </w:rPr>
      </w:pPr>
      <w:r>
        <w:rPr>
          <w:rFonts w:eastAsia="Cambria"/>
          <w:b/>
          <w:color w:val="auto"/>
          <w:lang w:val="en-GB" w:eastAsia="en-US"/>
        </w:rPr>
        <w:t>□</w:t>
      </w:r>
      <w:r>
        <w:rPr>
          <w:rFonts w:eastAsia="Cambria" w:cs="Times New Roman"/>
          <w:b/>
          <w:color w:val="auto"/>
          <w:lang w:val="en-GB" w:eastAsia="en-US"/>
        </w:rPr>
        <w:tab/>
      </w:r>
      <w:r>
        <w:rPr>
          <w:rFonts w:eastAsia="Cambria" w:cs="Times New Roman"/>
          <w:bCs/>
          <w:color w:val="auto"/>
          <w:lang w:val="en-GB" w:eastAsia="en-US"/>
        </w:rPr>
        <w:t>Multiarea</w:t>
      </w:r>
    </w:p>
    <w:p w14:paraId="6EF044AD" w14:textId="53A8287D" w:rsidR="00B63813" w:rsidRDefault="00B63813" w:rsidP="00636EA5">
      <w:pPr>
        <w:tabs>
          <w:tab w:val="left" w:pos="567"/>
        </w:tabs>
        <w:spacing w:after="0" w:line="240" w:lineRule="auto"/>
        <w:ind w:left="0" w:firstLine="0"/>
        <w:rPr>
          <w:rFonts w:eastAsia="Cambria" w:cs="Times New Roman"/>
          <w:bCs/>
          <w:color w:val="auto"/>
          <w:lang w:val="en-GB" w:eastAsia="en-US"/>
        </w:rPr>
      </w:pPr>
      <w:r>
        <w:rPr>
          <w:rFonts w:eastAsia="Cambria"/>
          <w:bCs/>
          <w:color w:val="auto"/>
          <w:lang w:val="en-GB" w:eastAsia="en-US"/>
        </w:rPr>
        <w:t>□</w:t>
      </w:r>
      <w:r>
        <w:rPr>
          <w:rFonts w:eastAsia="Cambria" w:cs="Times New Roman"/>
          <w:bCs/>
          <w:color w:val="auto"/>
          <w:lang w:val="en-GB" w:eastAsia="en-US"/>
        </w:rPr>
        <w:tab/>
        <w:t xml:space="preserve">Degree in </w:t>
      </w:r>
      <w:r w:rsidRPr="00B63813">
        <w:rPr>
          <w:rFonts w:eastAsia="Cambria" w:cs="Times New Roman"/>
          <w:bCs/>
          <w:color w:val="FF0000"/>
          <w:lang w:val="en-GB" w:eastAsia="en-US"/>
        </w:rPr>
        <w:t xml:space="preserve">___________ </w:t>
      </w:r>
      <w:r>
        <w:rPr>
          <w:rFonts w:eastAsia="Cambria" w:cs="Times New Roman"/>
          <w:bCs/>
          <w:color w:val="auto"/>
          <w:lang w:val="en-GB" w:eastAsia="en-US"/>
        </w:rPr>
        <w:t>of the school of</w:t>
      </w:r>
      <w:r w:rsidRPr="00B63813">
        <w:rPr>
          <w:rFonts w:eastAsia="Cambria" w:cs="Times New Roman"/>
          <w:bCs/>
          <w:color w:val="FF0000"/>
          <w:lang w:val="en-GB" w:eastAsia="en-US"/>
        </w:rPr>
        <w:t xml:space="preserve">____________ </w:t>
      </w:r>
      <w:r>
        <w:rPr>
          <w:rFonts w:eastAsia="Cambria" w:cs="Times New Roman"/>
          <w:bCs/>
          <w:color w:val="auto"/>
          <w:lang w:val="en-GB" w:eastAsia="en-US"/>
        </w:rPr>
        <w:t>at UCLM</w:t>
      </w:r>
    </w:p>
    <w:p w14:paraId="752623D7" w14:textId="77777777" w:rsidR="00B63813" w:rsidRPr="00B63813" w:rsidRDefault="00B63813" w:rsidP="00636EA5">
      <w:pPr>
        <w:tabs>
          <w:tab w:val="left" w:pos="567"/>
        </w:tabs>
        <w:spacing w:after="0" w:line="240" w:lineRule="auto"/>
        <w:ind w:left="0" w:firstLine="0"/>
        <w:rPr>
          <w:rFonts w:eastAsia="Cambria" w:cs="Times New Roman"/>
          <w:bCs/>
          <w:color w:val="auto"/>
          <w:lang w:val="en-GB" w:eastAsia="en-US"/>
        </w:rPr>
      </w:pPr>
    </w:p>
    <w:p w14:paraId="6423E1DF" w14:textId="77777777" w:rsidR="0013522B" w:rsidRPr="00615AA0" w:rsidRDefault="0013522B" w:rsidP="00636EA5">
      <w:pPr>
        <w:tabs>
          <w:tab w:val="left" w:pos="4935"/>
        </w:tabs>
        <w:spacing w:after="0" w:line="240" w:lineRule="auto"/>
        <w:ind w:left="0" w:firstLine="0"/>
        <w:rPr>
          <w:rFonts w:eastAsia="Cambria" w:cs="Times New Roman"/>
          <w:b/>
          <w:color w:val="auto"/>
          <w:sz w:val="16"/>
          <w:szCs w:val="16"/>
          <w:lang w:val="en-GB" w:eastAsia="en-US"/>
        </w:rPr>
      </w:pPr>
    </w:p>
    <w:p w14:paraId="4F9D1D20" w14:textId="529A8CF6"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1-. </w:t>
      </w:r>
      <w:r w:rsidRPr="0013522B">
        <w:rPr>
          <w:rFonts w:eastAsia="Cambria" w:cs="Times New Roman"/>
          <w:color w:val="auto"/>
          <w:lang w:val="en-US" w:eastAsia="en-US"/>
        </w:rPr>
        <w:t>Students wishing to participate in a mobility program must do so through the current procedure at their home university and with the final decision of acceptance resting with the receiving university. Preferably, the number of students selected for this exchange should be equal in number in terms of students sent to and received by the two institutions.</w:t>
      </w:r>
    </w:p>
    <w:p w14:paraId="0E1EAD36"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323D833E" w14:textId="58A4155C"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2</w:t>
      </w:r>
      <w:r w:rsidRPr="0013522B">
        <w:rPr>
          <w:rFonts w:eastAsia="Cambria" w:cs="Times New Roman"/>
          <w:color w:val="auto"/>
          <w:lang w:val="en-US" w:eastAsia="en-US"/>
        </w:rPr>
        <w:t>-. The home university will decide on the exchange students for the receiving university.</w:t>
      </w:r>
      <w:r w:rsidR="00D162D6">
        <w:rPr>
          <w:rFonts w:eastAsia="Cambria" w:cs="Times New Roman"/>
          <w:color w:val="auto"/>
          <w:lang w:val="en-US" w:eastAsia="en-US"/>
        </w:rPr>
        <w:t xml:space="preserve"> </w:t>
      </w:r>
      <w:r w:rsidRPr="0013522B">
        <w:rPr>
          <w:rFonts w:eastAsia="Cambria" w:cs="Times New Roman"/>
          <w:color w:val="auto"/>
          <w:lang w:val="en-US" w:eastAsia="en-US"/>
        </w:rPr>
        <w:t xml:space="preserve">There may be a maximum of two students for each academic semester, resulting in a total of </w:t>
      </w:r>
      <w:r w:rsidR="00FA3E6E">
        <w:rPr>
          <w:rFonts w:eastAsia="Cambria" w:cs="Times New Roman"/>
          <w:color w:val="auto"/>
          <w:lang w:val="en-US" w:eastAsia="en-US"/>
        </w:rPr>
        <w:t>4</w:t>
      </w:r>
      <w:r w:rsidRPr="0013522B">
        <w:rPr>
          <w:rFonts w:eastAsia="Cambria" w:cs="Times New Roman"/>
          <w:color w:val="auto"/>
          <w:lang w:val="en-US" w:eastAsia="en-US"/>
        </w:rPr>
        <w:t xml:space="preserve"> </w:t>
      </w:r>
      <w:r w:rsidR="007834EB">
        <w:rPr>
          <w:rFonts w:eastAsia="Cambria" w:cs="Times New Roman"/>
          <w:color w:val="auto"/>
          <w:lang w:val="en-US" w:eastAsia="en-US"/>
        </w:rPr>
        <w:t xml:space="preserve">semestral students </w:t>
      </w:r>
      <w:r w:rsidRPr="0013522B">
        <w:rPr>
          <w:rFonts w:eastAsia="Cambria" w:cs="Times New Roman"/>
          <w:color w:val="auto"/>
          <w:lang w:val="en-US" w:eastAsia="en-US"/>
        </w:rPr>
        <w:t>(</w:t>
      </w:r>
      <w:r w:rsidR="00FA3E6E">
        <w:rPr>
          <w:rFonts w:eastAsia="Cambria" w:cs="Times New Roman"/>
          <w:color w:val="auto"/>
          <w:lang w:val="en-US" w:eastAsia="en-US"/>
        </w:rPr>
        <w:t>four</w:t>
      </w:r>
      <w:r w:rsidRPr="0013522B">
        <w:rPr>
          <w:rFonts w:eastAsia="Cambria" w:cs="Times New Roman"/>
          <w:color w:val="auto"/>
          <w:lang w:val="en-US" w:eastAsia="en-US"/>
        </w:rPr>
        <w:t>)</w:t>
      </w:r>
      <w:r w:rsidR="007834EB">
        <w:rPr>
          <w:rFonts w:eastAsia="Cambria" w:cs="Times New Roman"/>
          <w:color w:val="auto"/>
          <w:lang w:val="en-US" w:eastAsia="en-US"/>
        </w:rPr>
        <w:t xml:space="preserve">, </w:t>
      </w:r>
      <w:r w:rsidRPr="0013522B">
        <w:rPr>
          <w:rFonts w:eastAsia="Cambria" w:cs="Times New Roman"/>
          <w:color w:val="auto"/>
          <w:lang w:val="en-US" w:eastAsia="en-US"/>
        </w:rPr>
        <w:t xml:space="preserve">or </w:t>
      </w:r>
      <w:r w:rsidR="007834EB">
        <w:rPr>
          <w:rFonts w:eastAsia="Cambria" w:cs="Times New Roman"/>
          <w:color w:val="auto"/>
          <w:lang w:val="en-US" w:eastAsia="en-US"/>
        </w:rPr>
        <w:t>2</w:t>
      </w:r>
      <w:r w:rsidRPr="0013522B">
        <w:rPr>
          <w:rFonts w:eastAsia="Cambria" w:cs="Times New Roman"/>
          <w:color w:val="auto"/>
          <w:lang w:val="en-US" w:eastAsia="en-US"/>
        </w:rPr>
        <w:t xml:space="preserve"> (</w:t>
      </w:r>
      <w:r w:rsidR="007834EB">
        <w:rPr>
          <w:rFonts w:eastAsia="Cambria" w:cs="Times New Roman"/>
          <w:color w:val="auto"/>
          <w:lang w:val="en-US" w:eastAsia="en-US"/>
        </w:rPr>
        <w:t>two</w:t>
      </w:r>
      <w:r w:rsidRPr="0013522B">
        <w:rPr>
          <w:rFonts w:eastAsia="Cambria" w:cs="Times New Roman"/>
          <w:color w:val="auto"/>
          <w:lang w:val="en-US" w:eastAsia="en-US"/>
        </w:rPr>
        <w:t>)</w:t>
      </w:r>
      <w:r w:rsidR="007834EB">
        <w:rPr>
          <w:rFonts w:eastAsia="Cambria" w:cs="Times New Roman"/>
          <w:color w:val="auto"/>
          <w:lang w:val="en-US" w:eastAsia="en-US"/>
        </w:rPr>
        <w:t xml:space="preserve"> students </w:t>
      </w:r>
      <w:r w:rsidRPr="0013522B">
        <w:rPr>
          <w:rFonts w:eastAsia="Cambria" w:cs="Times New Roman"/>
          <w:color w:val="auto"/>
          <w:lang w:val="en-US" w:eastAsia="en-US"/>
        </w:rPr>
        <w:t>per full academic year. An increase in the number of exchange students may be reviewed by the receiving university at the end of each academic year throughout the duration of the agreement. The receiving university reserves the right to make the final admissions decision for each student wishing to participate in the exchange.</w:t>
      </w:r>
    </w:p>
    <w:p w14:paraId="69A8BD02"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7CE09EA9" w14:textId="4F3FE69E"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3-. </w:t>
      </w:r>
      <w:r w:rsidRPr="0013522B">
        <w:rPr>
          <w:rFonts w:eastAsia="Cambria" w:cs="Times New Roman"/>
          <w:color w:val="auto"/>
          <w:lang w:val="en-US" w:eastAsia="en-US"/>
        </w:rPr>
        <w:t>As a minimum requirement,</w:t>
      </w:r>
      <w:r w:rsidRPr="0013522B">
        <w:rPr>
          <w:rFonts w:eastAsia="Cambria" w:cs="Times New Roman"/>
          <w:b/>
          <w:color w:val="auto"/>
          <w:lang w:val="en-US" w:eastAsia="en-US"/>
        </w:rPr>
        <w:t xml:space="preserve"> </w:t>
      </w:r>
      <w:r w:rsidRPr="0013522B">
        <w:rPr>
          <w:rFonts w:eastAsia="Cambria" w:cs="Times New Roman"/>
          <w:color w:val="auto"/>
          <w:lang w:val="en-US" w:eastAsia="en-US"/>
        </w:rPr>
        <w:t>the exchange students from the UCLM must have completed at least one academic year of continuous studies.</w:t>
      </w:r>
      <w:r w:rsidRPr="0013522B">
        <w:rPr>
          <w:rFonts w:eastAsia="Cambria" w:cs="Times New Roman"/>
          <w:b/>
          <w:color w:val="auto"/>
          <w:lang w:val="en-US" w:eastAsia="en-US"/>
        </w:rPr>
        <w:t xml:space="preserve"> </w:t>
      </w:r>
      <w:r w:rsidRPr="0013522B">
        <w:rPr>
          <w:rFonts w:eastAsia="Cambria" w:cs="Times New Roman"/>
          <w:color w:val="auto"/>
          <w:lang w:val="en-US" w:eastAsia="en-US"/>
        </w:rPr>
        <w:t xml:space="preserve">In the case of </w:t>
      </w:r>
      <w:r w:rsidR="00B63813" w:rsidRPr="00B63813">
        <w:rPr>
          <w:rFonts w:eastAsia="Cambria" w:cs="Times New Roman"/>
          <w:color w:val="FF0000"/>
          <w:lang w:val="en-US" w:eastAsia="en-US"/>
        </w:rPr>
        <w:t>_____________</w:t>
      </w:r>
      <w:r w:rsidRPr="00B63813">
        <w:rPr>
          <w:rFonts w:eastAsia="Cambria" w:cs="Times New Roman"/>
          <w:color w:val="FF0000"/>
          <w:lang w:val="en-US" w:eastAsia="en-US"/>
        </w:rPr>
        <w:t xml:space="preserve">, </w:t>
      </w:r>
      <w:r w:rsidRPr="0013522B">
        <w:rPr>
          <w:rFonts w:eastAsia="Cambria" w:cs="Times New Roman"/>
          <w:color w:val="auto"/>
          <w:lang w:val="en-US" w:eastAsia="en-US"/>
        </w:rPr>
        <w:t xml:space="preserve">undergraduate or graduate students must have completed 50% of the credits in their degree </w:t>
      </w:r>
      <w:proofErr w:type="spellStart"/>
      <w:r w:rsidRPr="0013522B">
        <w:rPr>
          <w:rFonts w:eastAsia="Cambria" w:cs="Times New Roman"/>
          <w:color w:val="auto"/>
          <w:lang w:val="en-US" w:eastAsia="en-US"/>
        </w:rPr>
        <w:t>programme</w:t>
      </w:r>
      <w:proofErr w:type="spellEnd"/>
      <w:r w:rsidRPr="0013522B">
        <w:rPr>
          <w:rFonts w:eastAsia="Cambria" w:cs="Times New Roman"/>
          <w:color w:val="auto"/>
          <w:lang w:val="en-US" w:eastAsia="en-US"/>
        </w:rPr>
        <w:t xml:space="preserve"> in which they are enrolled. For graduate students, they must have completed at least one whole semester.</w:t>
      </w:r>
    </w:p>
    <w:p w14:paraId="7013EE04"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5033C1FD" w14:textId="0841099A"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4-. </w:t>
      </w:r>
      <w:r w:rsidRPr="0013522B">
        <w:rPr>
          <w:rFonts w:eastAsia="Cambria" w:cs="Times New Roman"/>
          <w:color w:val="auto"/>
          <w:lang w:val="en-US" w:eastAsia="en-US"/>
        </w:rPr>
        <w:t>The students must complete all administrative formalities including the payment of tuition fees at their home university. They will be allowed to enroll in courses for which they are eligible, being subject to the same requirements and conditions as students attending the receiving university.</w:t>
      </w:r>
    </w:p>
    <w:p w14:paraId="421A024E"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6CA5E5D8" w14:textId="7AD74E5D"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5-. </w:t>
      </w:r>
      <w:r w:rsidRPr="0013522B">
        <w:rPr>
          <w:rFonts w:eastAsia="Cambria" w:cs="Times New Roman"/>
          <w:color w:val="auto"/>
          <w:lang w:val="en-US" w:eastAsia="en-US"/>
        </w:rPr>
        <w:t xml:space="preserve">The exchange students will be examined, </w:t>
      </w:r>
      <w:proofErr w:type="gramStart"/>
      <w:r w:rsidRPr="0013522B">
        <w:rPr>
          <w:rFonts w:eastAsia="Cambria" w:cs="Times New Roman"/>
          <w:color w:val="auto"/>
          <w:lang w:val="en-US" w:eastAsia="en-US"/>
        </w:rPr>
        <w:t>evaluated</w:t>
      </w:r>
      <w:proofErr w:type="gramEnd"/>
      <w:r w:rsidRPr="0013522B">
        <w:rPr>
          <w:rFonts w:eastAsia="Cambria" w:cs="Times New Roman"/>
          <w:color w:val="auto"/>
          <w:lang w:val="en-US" w:eastAsia="en-US"/>
        </w:rPr>
        <w:t xml:space="preserve"> and graded in the same manner as those students attending the receiving university, and they will acquire academic credits according to the regulation of the receiving university.</w:t>
      </w:r>
    </w:p>
    <w:p w14:paraId="30E6326F"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336F6EA1" w14:textId="774C13CB"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6-.</w:t>
      </w:r>
      <w:r w:rsidRPr="0013522B">
        <w:rPr>
          <w:rFonts w:eastAsia="Cambria" w:cs="Times New Roman"/>
          <w:color w:val="auto"/>
          <w:lang w:val="en-US" w:eastAsia="en-US"/>
        </w:rPr>
        <w:t xml:space="preserve"> The academic credits obtained at the receiving university shall be transferred to the home university in accordance with the procedures and the criteria established by said institution. The students’ academic transcripts shall be sent directly to the home university via the Office of International Relations or its equivalent.</w:t>
      </w:r>
    </w:p>
    <w:p w14:paraId="3CA05067"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54F3E456" w14:textId="49E8E441"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7-.</w:t>
      </w:r>
      <w:r w:rsidRPr="0013522B">
        <w:rPr>
          <w:rFonts w:eastAsia="Cambria" w:cs="Times New Roman"/>
          <w:color w:val="auto"/>
          <w:lang w:val="en-US" w:eastAsia="en-US"/>
        </w:rPr>
        <w:t xml:space="preserve"> For the facilitation of the exchange, the student shall assume all travel expenses, both national and international, including trips to and from the receiving university. Additionally, students shall assume the expenses related to accommodation and maintenance, as well as other taxes, visa processing, health insurance, etc. throughout their stay at the host university.</w:t>
      </w:r>
    </w:p>
    <w:p w14:paraId="06897559"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2B8BACE2" w14:textId="37E92885"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8-. </w:t>
      </w:r>
      <w:r w:rsidRPr="0013522B">
        <w:rPr>
          <w:rFonts w:eastAsia="Cambria" w:cs="Times New Roman"/>
          <w:color w:val="auto"/>
          <w:lang w:val="en-US" w:eastAsia="en-US"/>
        </w:rPr>
        <w:t>With respect to the previous point, the international students shall have the right to all services which are equally available to any student enrolled at the host university. In this regard, the receiving university shall assist and guide the exchange students in the search for accommodation before their arrival,</w:t>
      </w:r>
      <w:r w:rsidRPr="0013522B">
        <w:rPr>
          <w:rFonts w:ascii="Cambria" w:eastAsia="Cambria" w:hAnsi="Cambria" w:cs="Times New Roman"/>
          <w:color w:val="auto"/>
          <w:sz w:val="24"/>
          <w:szCs w:val="24"/>
          <w:lang w:val="en-US" w:eastAsia="en-US"/>
        </w:rPr>
        <w:t xml:space="preserve"> </w:t>
      </w:r>
      <w:r w:rsidRPr="0013522B">
        <w:rPr>
          <w:rFonts w:eastAsia="Cambria" w:cs="Times New Roman"/>
          <w:color w:val="auto"/>
          <w:lang w:val="en-US" w:eastAsia="en-US"/>
        </w:rPr>
        <w:t>provided that this assistance bears no financial responsibility on the part of the host university.</w:t>
      </w:r>
    </w:p>
    <w:p w14:paraId="06C44FA2"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28741453" w14:textId="342FC11C" w:rsid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 xml:space="preserve">9-. </w:t>
      </w:r>
      <w:r w:rsidRPr="0013522B">
        <w:rPr>
          <w:rFonts w:eastAsia="Cambria" w:cs="Times New Roman"/>
          <w:color w:val="auto"/>
          <w:lang w:val="en-US" w:eastAsia="en-US"/>
        </w:rPr>
        <w:t xml:space="preserve">The medical insurance obtained by the student must cover basic health care in the host country, </w:t>
      </w:r>
      <w:proofErr w:type="gramStart"/>
      <w:r w:rsidRPr="0013522B">
        <w:rPr>
          <w:rFonts w:eastAsia="Cambria" w:cs="Times New Roman"/>
          <w:color w:val="auto"/>
          <w:lang w:val="en-US" w:eastAsia="en-US"/>
        </w:rPr>
        <w:t>as well as,</w:t>
      </w:r>
      <w:proofErr w:type="gramEnd"/>
      <w:r w:rsidRPr="0013522B">
        <w:rPr>
          <w:rFonts w:eastAsia="Cambria" w:cs="Times New Roman"/>
          <w:color w:val="auto"/>
          <w:lang w:val="en-US" w:eastAsia="en-US"/>
        </w:rPr>
        <w:t xml:space="preserve"> hospital costs and other related health care expenses which may be incurred throughout their stay. All health insurance costs are the sole responsibility of the exchange student.</w:t>
      </w:r>
    </w:p>
    <w:p w14:paraId="27101F0C" w14:textId="77777777" w:rsidR="00D162D6" w:rsidRPr="00D162D6" w:rsidRDefault="00D162D6" w:rsidP="00636EA5">
      <w:pPr>
        <w:tabs>
          <w:tab w:val="left" w:pos="4935"/>
        </w:tabs>
        <w:spacing w:after="0" w:line="240" w:lineRule="auto"/>
        <w:ind w:left="0" w:firstLine="0"/>
        <w:rPr>
          <w:rFonts w:eastAsia="Cambria" w:cs="Times New Roman"/>
          <w:color w:val="auto"/>
          <w:sz w:val="16"/>
          <w:szCs w:val="16"/>
          <w:lang w:val="en-US" w:eastAsia="en-US"/>
        </w:rPr>
      </w:pPr>
    </w:p>
    <w:p w14:paraId="083C6CCD" w14:textId="77777777" w:rsidR="0013522B" w:rsidRPr="0013522B" w:rsidRDefault="0013522B" w:rsidP="00636EA5">
      <w:pPr>
        <w:tabs>
          <w:tab w:val="left" w:pos="4935"/>
        </w:tabs>
        <w:spacing w:after="0" w:line="240" w:lineRule="auto"/>
        <w:ind w:left="0" w:firstLine="0"/>
        <w:rPr>
          <w:rFonts w:eastAsia="Cambria" w:cs="Times New Roman"/>
          <w:color w:val="auto"/>
          <w:lang w:val="en-US" w:eastAsia="en-US"/>
        </w:rPr>
      </w:pPr>
      <w:r w:rsidRPr="0013522B">
        <w:rPr>
          <w:rFonts w:eastAsia="Cambria" w:cs="Times New Roman"/>
          <w:b/>
          <w:color w:val="auto"/>
          <w:lang w:val="en-US" w:eastAsia="en-US"/>
        </w:rPr>
        <w:t>10-.</w:t>
      </w:r>
      <w:r w:rsidRPr="0013522B">
        <w:rPr>
          <w:rFonts w:eastAsia="Cambria" w:cs="Times New Roman"/>
          <w:color w:val="auto"/>
          <w:lang w:val="en-US" w:eastAsia="en-US"/>
        </w:rPr>
        <w:t xml:space="preserve"> The exchange students shall be subject to all rules and regulations of the host university. If the exchange student violates any regulation of the host university or violates local laws, the student shall be subject to the disciplinary procedures in force at the host university.</w:t>
      </w:r>
    </w:p>
    <w:sectPr w:rsidR="0013522B" w:rsidRPr="0013522B" w:rsidSect="009F709B">
      <w:headerReference w:type="even" r:id="rId10"/>
      <w:headerReference w:type="default" r:id="rId11"/>
      <w:footerReference w:type="even" r:id="rId12"/>
      <w:footerReference w:type="default" r:id="rId13"/>
      <w:headerReference w:type="first" r:id="rId14"/>
      <w:footerReference w:type="first" r:id="rId15"/>
      <w:pgSz w:w="11906" w:h="16838"/>
      <w:pgMar w:top="1918" w:right="1551" w:bottom="1276"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6B47" w14:textId="77777777" w:rsidR="006E638D" w:rsidRDefault="006E638D">
      <w:pPr>
        <w:spacing w:after="0" w:line="240" w:lineRule="auto"/>
      </w:pPr>
      <w:r>
        <w:separator/>
      </w:r>
    </w:p>
  </w:endnote>
  <w:endnote w:type="continuationSeparator" w:id="0">
    <w:p w14:paraId="40149A4F" w14:textId="77777777" w:rsidR="006E638D" w:rsidRDefault="006E638D">
      <w:pPr>
        <w:spacing w:after="0" w:line="240" w:lineRule="auto"/>
      </w:pPr>
      <w:r>
        <w:continuationSeparator/>
      </w:r>
    </w:p>
  </w:endnote>
  <w:endnote w:type="continuationNotice" w:id="1">
    <w:p w14:paraId="063B5AC9" w14:textId="77777777" w:rsidR="006E638D" w:rsidRDefault="006E6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1D33" w14:textId="77777777" w:rsidR="00B37D99" w:rsidRDefault="00B37D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4F97" w14:textId="77777777" w:rsidR="00B37D99" w:rsidRDefault="00B37D9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A582" w14:textId="77777777" w:rsidR="00B37D99" w:rsidRDefault="00B37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1A92" w14:textId="77777777" w:rsidR="006E638D" w:rsidRDefault="006E638D">
      <w:pPr>
        <w:spacing w:after="0" w:line="240" w:lineRule="auto"/>
      </w:pPr>
      <w:r>
        <w:separator/>
      </w:r>
    </w:p>
  </w:footnote>
  <w:footnote w:type="continuationSeparator" w:id="0">
    <w:p w14:paraId="7228DE8E" w14:textId="77777777" w:rsidR="006E638D" w:rsidRDefault="006E638D">
      <w:pPr>
        <w:spacing w:after="0" w:line="240" w:lineRule="auto"/>
      </w:pPr>
      <w:r>
        <w:continuationSeparator/>
      </w:r>
    </w:p>
  </w:footnote>
  <w:footnote w:type="continuationNotice" w:id="1">
    <w:p w14:paraId="79177EE3" w14:textId="77777777" w:rsidR="006E638D" w:rsidRDefault="006E63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B84" w14:textId="77777777" w:rsidR="00B807F3" w:rsidRDefault="00B858A3">
    <w:pPr>
      <w:spacing w:after="0" w:line="259" w:lineRule="auto"/>
      <w:ind w:left="0" w:firstLine="0"/>
      <w:jc w:val="left"/>
    </w:pPr>
    <w:r>
      <w:rPr>
        <w:noProof/>
      </w:rPr>
      <w:drawing>
        <wp:anchor distT="0" distB="0" distL="114300" distR="114300" simplePos="0" relativeHeight="251658240" behindDoc="0" locked="0" layoutInCell="1" allowOverlap="0" wp14:anchorId="3DF82D25" wp14:editId="74E8A759">
          <wp:simplePos x="0" y="0"/>
          <wp:positionH relativeFrom="page">
            <wp:posOffset>1080516</wp:posOffset>
          </wp:positionH>
          <wp:positionV relativeFrom="page">
            <wp:posOffset>449580</wp:posOffset>
          </wp:positionV>
          <wp:extent cx="1178052" cy="736092"/>
          <wp:effectExtent l="0" t="0" r="0" b="0"/>
          <wp:wrapSquare wrapText="bothSides"/>
          <wp:docPr id="1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1" behindDoc="0" locked="0" layoutInCell="1" allowOverlap="0" wp14:anchorId="1C690968" wp14:editId="049A88DE">
          <wp:simplePos x="0" y="0"/>
          <wp:positionH relativeFrom="page">
            <wp:posOffset>5760720</wp:posOffset>
          </wp:positionH>
          <wp:positionV relativeFrom="page">
            <wp:posOffset>449580</wp:posOffset>
          </wp:positionV>
          <wp:extent cx="719328" cy="719328"/>
          <wp:effectExtent l="0" t="0" r="0" b="0"/>
          <wp:wrapSquare wrapText="bothSides"/>
          <wp:docPr id="1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D21" w14:textId="0653AC15" w:rsidR="00AE5FC3" w:rsidRDefault="00AE5FC3" w:rsidP="00AE5FC3">
    <w:pPr>
      <w:pStyle w:val="Encabezado"/>
      <w:ind w:left="2211"/>
    </w:pPr>
    <w:r>
      <w:rPr>
        <w:noProof/>
      </w:rPr>
      <w:drawing>
        <wp:anchor distT="0" distB="0" distL="114300" distR="114300" simplePos="0" relativeHeight="251658244" behindDoc="1" locked="0" layoutInCell="1" allowOverlap="1" wp14:anchorId="77F97CBA" wp14:editId="52FD4957">
          <wp:simplePos x="0" y="0"/>
          <wp:positionH relativeFrom="column">
            <wp:posOffset>15923</wp:posOffset>
          </wp:positionH>
          <wp:positionV relativeFrom="paragraph">
            <wp:posOffset>167005</wp:posOffset>
          </wp:positionV>
          <wp:extent cx="1043796" cy="652005"/>
          <wp:effectExtent l="0" t="0" r="444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796" cy="65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1A8E58" w14:textId="77777777" w:rsidR="00AE5FC3" w:rsidRDefault="00AE5FC3" w:rsidP="00AE5FC3">
    <w:pPr>
      <w:pStyle w:val="Encabezado"/>
      <w:ind w:left="2211"/>
    </w:pPr>
  </w:p>
  <w:p w14:paraId="7ED3D17B" w14:textId="77777777" w:rsidR="00AE5FC3" w:rsidRDefault="00AE5FC3" w:rsidP="00AE5FC3">
    <w:pPr>
      <w:pStyle w:val="Encabezado"/>
      <w:spacing w:line="220" w:lineRule="exact"/>
      <w:ind w:left="2211"/>
      <w:rPr>
        <w:rFonts w:ascii="Arial" w:hAnsi="Arial" w:cs="Arial"/>
        <w:b/>
        <w:color w:val="B40033"/>
      </w:rPr>
    </w:pPr>
  </w:p>
  <w:p w14:paraId="1F186448" w14:textId="77777777" w:rsidR="00AE5FC3" w:rsidRDefault="00AE5FC3" w:rsidP="00AE5FC3">
    <w:pPr>
      <w:pStyle w:val="Encabezado"/>
      <w:spacing w:line="220" w:lineRule="exact"/>
      <w:ind w:left="1843"/>
      <w:rPr>
        <w:rFonts w:ascii="Arial Bold" w:hAnsi="Arial Bold" w:cs="Arial Bold"/>
        <w:b/>
        <w:color w:val="B40033"/>
      </w:rPr>
    </w:pPr>
    <w:r>
      <w:rPr>
        <w:rFonts w:ascii="Arial Bold" w:hAnsi="Arial Bold" w:cs="Arial Bold"/>
        <w:b/>
        <w:color w:val="B40033"/>
      </w:rPr>
      <w:t xml:space="preserve">Universidad de </w:t>
    </w:r>
  </w:p>
  <w:p w14:paraId="05CBD6BB" w14:textId="426B57B0" w:rsidR="00AE5FC3" w:rsidRPr="0051773C" w:rsidRDefault="00AE5FC3" w:rsidP="00AE5FC3">
    <w:pPr>
      <w:pStyle w:val="Encabezado"/>
      <w:spacing w:line="220" w:lineRule="exact"/>
      <w:ind w:left="1843"/>
      <w:rPr>
        <w:rFonts w:ascii="Arial Bold" w:hAnsi="Arial Bold" w:cs="Arial Bold"/>
        <w:b/>
        <w:color w:val="B40033"/>
      </w:rPr>
    </w:pPr>
    <w:proofErr w:type="spellStart"/>
    <w:r>
      <w:rPr>
        <w:rFonts w:ascii="Arial Bold" w:hAnsi="Arial Bold" w:cs="Arial Bold"/>
        <w:b/>
        <w:color w:val="B40033"/>
      </w:rPr>
      <w:t>Castilla</w:t>
    </w:r>
    <w:r>
      <w:rPr>
        <w:rFonts w:ascii="Arial" w:hAnsi="Arial" w:cs="Arial"/>
        <w:b/>
        <w:color w:val="B40033"/>
      </w:rPr>
      <w:t>~</w:t>
    </w:r>
    <w:r>
      <w:rPr>
        <w:rFonts w:ascii="Arial Bold" w:hAnsi="Arial Bold" w:cs="Arial Bold"/>
        <w:b/>
        <w:color w:val="B40033"/>
      </w:rPr>
      <w:t>La</w:t>
    </w:r>
    <w:proofErr w:type="spellEnd"/>
    <w:r>
      <w:rPr>
        <w:rFonts w:ascii="Arial Bold" w:hAnsi="Arial Bold" w:cs="Arial Bold"/>
        <w:b/>
        <w:color w:val="B40033"/>
      </w:rPr>
      <w:t xml:space="preserve"> Mancha</w:t>
    </w:r>
  </w:p>
  <w:p w14:paraId="07CFCF82" w14:textId="75BB5584" w:rsidR="00B807F3" w:rsidRPr="00AE5FC3" w:rsidRDefault="00B807F3" w:rsidP="00AE5F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AFF4" w14:textId="77777777" w:rsidR="00B807F3" w:rsidRDefault="00B858A3">
    <w:pPr>
      <w:spacing w:after="0" w:line="259" w:lineRule="auto"/>
      <w:ind w:left="0" w:firstLine="0"/>
      <w:jc w:val="left"/>
    </w:pPr>
    <w:r>
      <w:rPr>
        <w:noProof/>
      </w:rPr>
      <w:drawing>
        <wp:anchor distT="0" distB="0" distL="114300" distR="114300" simplePos="0" relativeHeight="251658242" behindDoc="0" locked="0" layoutInCell="1" allowOverlap="0" wp14:anchorId="37034ED8" wp14:editId="14F48193">
          <wp:simplePos x="0" y="0"/>
          <wp:positionH relativeFrom="page">
            <wp:posOffset>1080516</wp:posOffset>
          </wp:positionH>
          <wp:positionV relativeFrom="page">
            <wp:posOffset>449580</wp:posOffset>
          </wp:positionV>
          <wp:extent cx="1178052" cy="736092"/>
          <wp:effectExtent l="0" t="0" r="0" b="0"/>
          <wp:wrapSquare wrapText="bothSides"/>
          <wp:docPr id="17"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78052" cy="736092"/>
                  </a:xfrm>
                  <a:prstGeom prst="rect">
                    <a:avLst/>
                  </a:prstGeom>
                </pic:spPr>
              </pic:pic>
            </a:graphicData>
          </a:graphic>
        </wp:anchor>
      </w:drawing>
    </w:r>
    <w:r>
      <w:rPr>
        <w:noProof/>
      </w:rPr>
      <w:drawing>
        <wp:anchor distT="0" distB="0" distL="114300" distR="114300" simplePos="0" relativeHeight="251658243" behindDoc="0" locked="0" layoutInCell="1" allowOverlap="0" wp14:anchorId="031B945C" wp14:editId="54174A7D">
          <wp:simplePos x="0" y="0"/>
          <wp:positionH relativeFrom="page">
            <wp:posOffset>5760720</wp:posOffset>
          </wp:positionH>
          <wp:positionV relativeFrom="page">
            <wp:posOffset>449580</wp:posOffset>
          </wp:positionV>
          <wp:extent cx="719328" cy="719328"/>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719328" cy="719328"/>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880B3D"/>
    <w:multiLevelType w:val="hybridMultilevel"/>
    <w:tmpl w:val="CDC8F228"/>
    <w:lvl w:ilvl="0" w:tplc="DEFC23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A06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2825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9ACD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604C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F8D0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DC21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02A2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10092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30D1E62"/>
    <w:multiLevelType w:val="hybridMultilevel"/>
    <w:tmpl w:val="413C2006"/>
    <w:lvl w:ilvl="0" w:tplc="107A71F6">
      <w:start w:val="1"/>
      <w:numFmt w:val="decimal"/>
      <w:lvlText w:val="%1."/>
      <w:lvlJc w:val="left"/>
      <w:pPr>
        <w:ind w:left="360" w:hanging="360"/>
      </w:pPr>
      <w:rPr>
        <w:rFonts w:ascii="Calibri" w:eastAsia="Times New Roman" w:hAnsi="Calibri" w:cs="Times New Roman"/>
        <w:sz w:val="20"/>
        <w:szCs w:val="2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DB74876"/>
    <w:multiLevelType w:val="hybridMultilevel"/>
    <w:tmpl w:val="144E4FF4"/>
    <w:lvl w:ilvl="0" w:tplc="C5B2E2DE">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76211539">
    <w:abstractNumId w:val="1"/>
  </w:num>
  <w:num w:numId="2" w16cid:durableId="1541016481">
    <w:abstractNumId w:val="0"/>
  </w:num>
  <w:num w:numId="3" w16cid:durableId="433288995">
    <w:abstractNumId w:val="2"/>
  </w:num>
  <w:num w:numId="4" w16cid:durableId="125115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F3"/>
    <w:rsid w:val="0000338A"/>
    <w:rsid w:val="0003168B"/>
    <w:rsid w:val="00035FE0"/>
    <w:rsid w:val="00051AC8"/>
    <w:rsid w:val="00055644"/>
    <w:rsid w:val="00063788"/>
    <w:rsid w:val="000A1E21"/>
    <w:rsid w:val="0011332A"/>
    <w:rsid w:val="0013522B"/>
    <w:rsid w:val="001360E3"/>
    <w:rsid w:val="00153370"/>
    <w:rsid w:val="00160C67"/>
    <w:rsid w:val="00172E31"/>
    <w:rsid w:val="00177CDC"/>
    <w:rsid w:val="001A240C"/>
    <w:rsid w:val="001A7976"/>
    <w:rsid w:val="001B0F5E"/>
    <w:rsid w:val="001D7D8F"/>
    <w:rsid w:val="002045E5"/>
    <w:rsid w:val="002917AC"/>
    <w:rsid w:val="002A51BA"/>
    <w:rsid w:val="002D4F15"/>
    <w:rsid w:val="00305A9B"/>
    <w:rsid w:val="00324CF3"/>
    <w:rsid w:val="00347064"/>
    <w:rsid w:val="00357964"/>
    <w:rsid w:val="003A6D1C"/>
    <w:rsid w:val="00401F16"/>
    <w:rsid w:val="0040735B"/>
    <w:rsid w:val="004279E8"/>
    <w:rsid w:val="004344F5"/>
    <w:rsid w:val="00493D10"/>
    <w:rsid w:val="004A0C38"/>
    <w:rsid w:val="004A2C51"/>
    <w:rsid w:val="004D521B"/>
    <w:rsid w:val="004E4108"/>
    <w:rsid w:val="004E77C2"/>
    <w:rsid w:val="004E7F49"/>
    <w:rsid w:val="00522F45"/>
    <w:rsid w:val="00542168"/>
    <w:rsid w:val="00583156"/>
    <w:rsid w:val="00590387"/>
    <w:rsid w:val="005B7671"/>
    <w:rsid w:val="005D04FE"/>
    <w:rsid w:val="005E3DE0"/>
    <w:rsid w:val="005E62BC"/>
    <w:rsid w:val="00615AA0"/>
    <w:rsid w:val="006342CB"/>
    <w:rsid w:val="00636EA5"/>
    <w:rsid w:val="00663245"/>
    <w:rsid w:val="006E37C6"/>
    <w:rsid w:val="006E638D"/>
    <w:rsid w:val="006F46CF"/>
    <w:rsid w:val="00734A17"/>
    <w:rsid w:val="00756519"/>
    <w:rsid w:val="007834EB"/>
    <w:rsid w:val="00785DC7"/>
    <w:rsid w:val="007D0C45"/>
    <w:rsid w:val="007E70C5"/>
    <w:rsid w:val="007E7FA3"/>
    <w:rsid w:val="007F796F"/>
    <w:rsid w:val="00807D1A"/>
    <w:rsid w:val="008151CF"/>
    <w:rsid w:val="00867F01"/>
    <w:rsid w:val="0087481E"/>
    <w:rsid w:val="0088376E"/>
    <w:rsid w:val="00883C9F"/>
    <w:rsid w:val="008A71BA"/>
    <w:rsid w:val="008D3F6E"/>
    <w:rsid w:val="008D6723"/>
    <w:rsid w:val="009041DD"/>
    <w:rsid w:val="00905444"/>
    <w:rsid w:val="009126E2"/>
    <w:rsid w:val="00956263"/>
    <w:rsid w:val="00957653"/>
    <w:rsid w:val="00981A7E"/>
    <w:rsid w:val="00992908"/>
    <w:rsid w:val="0099330E"/>
    <w:rsid w:val="009E3D59"/>
    <w:rsid w:val="009F709B"/>
    <w:rsid w:val="00A63EDB"/>
    <w:rsid w:val="00AE5FC3"/>
    <w:rsid w:val="00AE7276"/>
    <w:rsid w:val="00B14935"/>
    <w:rsid w:val="00B37D99"/>
    <w:rsid w:val="00B4699C"/>
    <w:rsid w:val="00B51651"/>
    <w:rsid w:val="00B63813"/>
    <w:rsid w:val="00B807F3"/>
    <w:rsid w:val="00B81EBE"/>
    <w:rsid w:val="00B858A3"/>
    <w:rsid w:val="00B93033"/>
    <w:rsid w:val="00BA5E1E"/>
    <w:rsid w:val="00BC5F7F"/>
    <w:rsid w:val="00BC70CF"/>
    <w:rsid w:val="00BD199C"/>
    <w:rsid w:val="00BD5A9D"/>
    <w:rsid w:val="00BF75D4"/>
    <w:rsid w:val="00C100E6"/>
    <w:rsid w:val="00C15FD8"/>
    <w:rsid w:val="00C2038B"/>
    <w:rsid w:val="00C234AE"/>
    <w:rsid w:val="00C57D88"/>
    <w:rsid w:val="00C93508"/>
    <w:rsid w:val="00C96AFD"/>
    <w:rsid w:val="00CC75E3"/>
    <w:rsid w:val="00D11295"/>
    <w:rsid w:val="00D11E58"/>
    <w:rsid w:val="00D162D6"/>
    <w:rsid w:val="00D26D15"/>
    <w:rsid w:val="00D34190"/>
    <w:rsid w:val="00D41634"/>
    <w:rsid w:val="00D5473B"/>
    <w:rsid w:val="00DA0A48"/>
    <w:rsid w:val="00E053D4"/>
    <w:rsid w:val="00E05B6D"/>
    <w:rsid w:val="00E10AB4"/>
    <w:rsid w:val="00E32B44"/>
    <w:rsid w:val="00E53C9D"/>
    <w:rsid w:val="00EA0919"/>
    <w:rsid w:val="00EA3E1E"/>
    <w:rsid w:val="00EB1235"/>
    <w:rsid w:val="00ED2DFD"/>
    <w:rsid w:val="00EF06B7"/>
    <w:rsid w:val="00EF2741"/>
    <w:rsid w:val="00EF4927"/>
    <w:rsid w:val="00F2171B"/>
    <w:rsid w:val="00F36DDF"/>
    <w:rsid w:val="00F72DBE"/>
    <w:rsid w:val="00F746C7"/>
    <w:rsid w:val="00F74B28"/>
    <w:rsid w:val="00FA3E6E"/>
    <w:rsid w:val="00FD60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F5878"/>
  <w15:docId w15:val="{6010EECB-5BF0-4564-98BA-E6F2BD10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48" w:lineRule="auto"/>
      <w:ind w:left="10"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137"/>
      <w:ind w:left="568" w:hanging="10"/>
      <w:jc w:val="center"/>
      <w:outlineLvl w:val="0"/>
    </w:pPr>
    <w:rPr>
      <w:rFonts w:ascii="Calibri" w:eastAsia="Calibri" w:hAnsi="Calibri" w:cs="Calibri"/>
      <w:b/>
      <w:color w:val="000000"/>
    </w:rPr>
  </w:style>
  <w:style w:type="paragraph" w:styleId="Ttulo2">
    <w:name w:val="heading 2"/>
    <w:next w:val="Normal"/>
    <w:link w:val="Ttulo2Car"/>
    <w:uiPriority w:val="9"/>
    <w:unhideWhenUsed/>
    <w:qFormat/>
    <w:pPr>
      <w:keepNext/>
      <w:keepLines/>
      <w:spacing w:after="137"/>
      <w:ind w:left="10" w:hanging="10"/>
      <w:outlineLvl w:val="1"/>
    </w:pPr>
    <w:rPr>
      <w:rFonts w:ascii="Calibri" w:eastAsia="Calibri" w:hAnsi="Calibri" w:cs="Calibri"/>
      <w:color w:val="000000"/>
      <w:u w:val="single" w:color="000000"/>
    </w:rPr>
  </w:style>
  <w:style w:type="paragraph" w:styleId="Ttulo3">
    <w:name w:val="heading 3"/>
    <w:basedOn w:val="Normal"/>
    <w:next w:val="Normal"/>
    <w:link w:val="Ttulo3Car"/>
    <w:uiPriority w:val="9"/>
    <w:semiHidden/>
    <w:unhideWhenUsed/>
    <w:qFormat/>
    <w:rsid w:val="00135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1352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2"/>
      <w:u w:val="single" w:color="000000"/>
    </w:rPr>
  </w:style>
  <w:style w:type="character" w:customStyle="1" w:styleId="Ttulo1Car">
    <w:name w:val="Título 1 Car"/>
    <w:link w:val="Ttulo1"/>
    <w:rPr>
      <w:rFonts w:ascii="Calibri" w:eastAsia="Calibri" w:hAnsi="Calibri" w:cs="Calibri"/>
      <w:b/>
      <w:color w:val="000000"/>
      <w:sz w:val="22"/>
    </w:rPr>
  </w:style>
  <w:style w:type="character" w:customStyle="1" w:styleId="Ttulo3Car">
    <w:name w:val="Título 3 Car"/>
    <w:basedOn w:val="Fuentedeprrafopredeter"/>
    <w:link w:val="Ttulo3"/>
    <w:uiPriority w:val="9"/>
    <w:semiHidden/>
    <w:rsid w:val="0013522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13522B"/>
    <w:rPr>
      <w:rFonts w:asciiTheme="majorHAnsi" w:eastAsiaTheme="majorEastAsia" w:hAnsiTheme="majorHAnsi" w:cstheme="majorBidi"/>
      <w:i/>
      <w:iCs/>
      <w:color w:val="2E74B5" w:themeColor="accent1" w:themeShade="BF"/>
    </w:rPr>
  </w:style>
  <w:style w:type="character" w:styleId="Refdecomentario">
    <w:name w:val="annotation reference"/>
    <w:rsid w:val="0013522B"/>
    <w:rPr>
      <w:sz w:val="16"/>
      <w:szCs w:val="16"/>
    </w:rPr>
  </w:style>
  <w:style w:type="paragraph" w:styleId="Textocomentario">
    <w:name w:val="annotation text"/>
    <w:basedOn w:val="Normal"/>
    <w:link w:val="TextocomentarioCar"/>
    <w:rsid w:val="0013522B"/>
    <w:pPr>
      <w:spacing w:after="0" w:line="240" w:lineRule="auto"/>
      <w:ind w:left="0" w:firstLine="0"/>
      <w:jc w:val="left"/>
    </w:pPr>
    <w:rPr>
      <w:rFonts w:ascii="Cambria" w:eastAsia="Cambria" w:hAnsi="Cambria" w:cs="Times New Roman"/>
      <w:color w:val="auto"/>
      <w:sz w:val="20"/>
      <w:szCs w:val="20"/>
      <w:lang w:val="en-US" w:eastAsia="en-US"/>
    </w:rPr>
  </w:style>
  <w:style w:type="character" w:customStyle="1" w:styleId="TextocomentarioCar">
    <w:name w:val="Texto comentario Car"/>
    <w:basedOn w:val="Fuentedeprrafopredeter"/>
    <w:link w:val="Textocomentario"/>
    <w:rsid w:val="0013522B"/>
    <w:rPr>
      <w:rFonts w:ascii="Cambria" w:eastAsia="Cambria" w:hAnsi="Cambria" w:cs="Times New Roman"/>
      <w:sz w:val="20"/>
      <w:szCs w:val="20"/>
      <w:lang w:val="en-US" w:eastAsia="en-US"/>
    </w:rPr>
  </w:style>
  <w:style w:type="paragraph" w:styleId="Textodeglobo">
    <w:name w:val="Balloon Text"/>
    <w:basedOn w:val="Normal"/>
    <w:link w:val="TextodegloboCar"/>
    <w:uiPriority w:val="99"/>
    <w:semiHidden/>
    <w:unhideWhenUsed/>
    <w:rsid w:val="001352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522B"/>
    <w:rPr>
      <w:rFonts w:ascii="Segoe UI" w:eastAsia="Calibri" w:hAnsi="Segoe UI" w:cs="Segoe UI"/>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13522B"/>
    <w:pPr>
      <w:spacing w:after="149"/>
      <w:ind w:left="10" w:hanging="10"/>
      <w:jc w:val="both"/>
    </w:pPr>
    <w:rPr>
      <w:rFonts w:ascii="Calibri" w:eastAsia="Calibri" w:hAnsi="Calibri" w:cs="Calibri"/>
      <w:b/>
      <w:bCs/>
      <w:color w:val="000000"/>
      <w:lang w:val="es-ES" w:eastAsia="es-ES"/>
    </w:rPr>
  </w:style>
  <w:style w:type="character" w:customStyle="1" w:styleId="AsuntodelcomentarioCar">
    <w:name w:val="Asunto del comentario Car"/>
    <w:basedOn w:val="TextocomentarioCar"/>
    <w:link w:val="Asuntodelcomentario"/>
    <w:uiPriority w:val="99"/>
    <w:semiHidden/>
    <w:rsid w:val="0013522B"/>
    <w:rPr>
      <w:rFonts w:ascii="Calibri" w:eastAsia="Calibri" w:hAnsi="Calibri" w:cs="Calibri"/>
      <w:b/>
      <w:bCs/>
      <w:color w:val="000000"/>
      <w:sz w:val="20"/>
      <w:szCs w:val="20"/>
      <w:lang w:val="en-US" w:eastAsia="en-US"/>
    </w:rPr>
  </w:style>
  <w:style w:type="paragraph" w:styleId="Piedepgina">
    <w:name w:val="footer"/>
    <w:basedOn w:val="Normal"/>
    <w:link w:val="PiedepginaCar"/>
    <w:uiPriority w:val="99"/>
    <w:unhideWhenUsed/>
    <w:rsid w:val="00B81E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1EBE"/>
    <w:rPr>
      <w:rFonts w:ascii="Calibri" w:eastAsia="Calibri" w:hAnsi="Calibri" w:cs="Calibri"/>
      <w:color w:val="000000"/>
    </w:rPr>
  </w:style>
  <w:style w:type="paragraph" w:styleId="Textoindependiente2">
    <w:name w:val="Body Text 2"/>
    <w:basedOn w:val="Normal"/>
    <w:link w:val="Textoindependiente2Car"/>
    <w:rsid w:val="001D7D8F"/>
    <w:pPr>
      <w:spacing w:after="0" w:line="360" w:lineRule="auto"/>
      <w:ind w:left="0" w:firstLine="0"/>
    </w:pPr>
    <w:rPr>
      <w:rFonts w:ascii="Times New Roman" w:eastAsia="Times New Roman" w:hAnsi="Times New Roman" w:cs="Times New Roman"/>
      <w:color w:val="auto"/>
      <w:sz w:val="24"/>
      <w:szCs w:val="20"/>
    </w:rPr>
  </w:style>
  <w:style w:type="character" w:customStyle="1" w:styleId="Textoindependiente2Car">
    <w:name w:val="Texto independiente 2 Car"/>
    <w:basedOn w:val="Fuentedeprrafopredeter"/>
    <w:link w:val="Textoindependiente2"/>
    <w:rsid w:val="001D7D8F"/>
    <w:rPr>
      <w:rFonts w:ascii="Times New Roman" w:eastAsia="Times New Roman" w:hAnsi="Times New Roman" w:cs="Times New Roman"/>
      <w:sz w:val="24"/>
      <w:szCs w:val="20"/>
    </w:rPr>
  </w:style>
  <w:style w:type="paragraph" w:styleId="Prrafodelista">
    <w:name w:val="List Paragraph"/>
    <w:basedOn w:val="Normal"/>
    <w:uiPriority w:val="34"/>
    <w:qFormat/>
    <w:rsid w:val="005D04FE"/>
    <w:pPr>
      <w:ind w:left="720"/>
      <w:contextualSpacing/>
    </w:pPr>
  </w:style>
  <w:style w:type="paragraph" w:styleId="Encabezado">
    <w:name w:val="header"/>
    <w:basedOn w:val="Normal"/>
    <w:link w:val="EncabezadoCar"/>
    <w:uiPriority w:val="99"/>
    <w:unhideWhenUsed/>
    <w:rsid w:val="00AE5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5FC3"/>
    <w:rPr>
      <w:rFonts w:ascii="Calibri" w:eastAsia="Calibri" w:hAnsi="Calibri" w:cs="Calibri"/>
      <w:color w:val="000000"/>
    </w:rPr>
  </w:style>
  <w:style w:type="character" w:styleId="Hipervnculo">
    <w:name w:val="Hyperlink"/>
    <w:basedOn w:val="Fuentedeprrafopredeter"/>
    <w:uiPriority w:val="99"/>
    <w:unhideWhenUsed/>
    <w:rsid w:val="001A2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6" ma:contentTypeDescription="Crear nuevo documento." ma:contentTypeScope="" ma:versionID="bebe4efdc884822e2d7bbbd30d360c4e">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8bb01de7a9af3629730af45561e34cb9"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Props1.xml><?xml version="1.0" encoding="utf-8"?>
<ds:datastoreItem xmlns:ds="http://schemas.openxmlformats.org/officeDocument/2006/customXml" ds:itemID="{8307EE38-F22A-4EDD-A8CC-B6BB93FC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c8150-6d0f-46fb-9627-a8f4e9a969b4"/>
    <ds:schemaRef ds:uri="94b11c0b-9d8c-4cdd-b89b-90852a8f9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465E5-30CB-40F7-ABFD-0087370BFC35}">
  <ds:schemaRefs>
    <ds:schemaRef ds:uri="http://schemas.microsoft.com/sharepoint/v3/contenttype/forms"/>
  </ds:schemaRefs>
</ds:datastoreItem>
</file>

<file path=customXml/itemProps3.xml><?xml version="1.0" encoding="utf-8"?>
<ds:datastoreItem xmlns:ds="http://schemas.openxmlformats.org/officeDocument/2006/customXml" ds:itemID="{137F302D-42A6-4369-B21A-20F934F478C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3033</Words>
  <Characters>16685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cp:lastModifiedBy>Araceli Rodríguez Pérez</cp:lastModifiedBy>
  <cp:revision>85</cp:revision>
  <cp:lastPrinted>2021-03-26T19:03:00Z</cp:lastPrinted>
  <dcterms:created xsi:type="dcterms:W3CDTF">2022-05-19T16:08:00Z</dcterms:created>
  <dcterms:modified xsi:type="dcterms:W3CDTF">2023-02-13T12:00:00Z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